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AD422" w14:textId="77777777" w:rsidR="00EA794C" w:rsidRDefault="00EA794C" w:rsidP="00EA794C">
      <w:pPr>
        <w:spacing w:line="480" w:lineRule="auto"/>
        <w:jc w:val="center"/>
        <w:outlineLvl w:val="0"/>
        <w:rPr>
          <w:b/>
        </w:rPr>
      </w:pPr>
    </w:p>
    <w:p w14:paraId="587F2024" w14:textId="2A7DEFF2" w:rsidR="00AB31DD" w:rsidRPr="00EA794C" w:rsidRDefault="00EA794C" w:rsidP="00EA794C">
      <w:pPr>
        <w:jc w:val="center"/>
        <w:outlineLvl w:val="0"/>
        <w:rPr>
          <w:b/>
        </w:rPr>
      </w:pPr>
      <w:r>
        <w:rPr>
          <w:b/>
        </w:rPr>
        <w:t>1770s</w:t>
      </w:r>
      <w:r w:rsidR="00025BB2" w:rsidRPr="00EA794C">
        <w:rPr>
          <w:b/>
        </w:rPr>
        <w:t xml:space="preserve">: </w:t>
      </w:r>
      <w:r w:rsidR="00AB31DD" w:rsidRPr="00EA794C">
        <w:rPr>
          <w:b/>
        </w:rPr>
        <w:t>Dirty Little Secrets, Slaves and Slavery</w:t>
      </w:r>
    </w:p>
    <w:p w14:paraId="7BC75A13" w14:textId="409071D4" w:rsidR="0070073D" w:rsidRDefault="00EA794C" w:rsidP="00EA794C">
      <w:r>
        <w:t xml:space="preserve">PETER CARINI: </w:t>
      </w:r>
      <w:r w:rsidR="0070073D" w:rsidRPr="00EA794C">
        <w:t xml:space="preserve">Welcome back to Hindsight is 20/19, the podcast where we look at 250 years of Dartmouth’s history through 25 objects from the Library’s archival collections, one per decade. </w:t>
      </w:r>
      <w:proofErr w:type="gramStart"/>
      <w:r w:rsidR="0070073D" w:rsidRPr="00EA794C">
        <w:t>I’m</w:t>
      </w:r>
      <w:proofErr w:type="gramEnd"/>
      <w:r w:rsidR="0070073D" w:rsidRPr="00EA794C">
        <w:t xml:space="preserve"> Peter Carini. </w:t>
      </w:r>
      <w:proofErr w:type="gramStart"/>
      <w:r w:rsidR="0070073D" w:rsidRPr="00EA794C">
        <w:t>I’ll</w:t>
      </w:r>
      <w:proofErr w:type="gramEnd"/>
      <w:r w:rsidR="0070073D" w:rsidRPr="00EA794C">
        <w:t xml:space="preserve"> be your host for this episode. </w:t>
      </w:r>
    </w:p>
    <w:p w14:paraId="006BB3A7" w14:textId="77777777" w:rsidR="00FC699A" w:rsidRPr="00EA794C" w:rsidRDefault="00FC699A" w:rsidP="00EA794C"/>
    <w:p w14:paraId="5FE72757" w14:textId="1717BD81" w:rsidR="00AB31DD" w:rsidRDefault="00AB31DD" w:rsidP="00EA794C">
      <w:pPr>
        <w:outlineLvl w:val="0"/>
      </w:pPr>
      <w:r w:rsidRPr="00EA794C">
        <w:t xml:space="preserve">Before we start today’s episode, I have to warn our listeners that some of what you are about to hear may be disturbing. </w:t>
      </w:r>
    </w:p>
    <w:p w14:paraId="04CDBB75" w14:textId="77777777" w:rsidR="00FC699A" w:rsidRPr="00EA794C" w:rsidRDefault="00FC699A" w:rsidP="00EA794C">
      <w:pPr>
        <w:outlineLvl w:val="0"/>
      </w:pPr>
    </w:p>
    <w:p w14:paraId="687D1FD5" w14:textId="5587D9B2" w:rsidR="00AB31DD" w:rsidRPr="00EA794C" w:rsidRDefault="00AB31DD" w:rsidP="00EA794C">
      <w:pPr>
        <w:outlineLvl w:val="0"/>
      </w:pPr>
      <w:r w:rsidRPr="00EA794C">
        <w:t xml:space="preserve">Today’s object is a letter, written by Eleazar Wheelock to </w:t>
      </w:r>
      <w:r w:rsidR="0042372F" w:rsidRPr="00EA794C">
        <w:t xml:space="preserve">a </w:t>
      </w:r>
      <w:r w:rsidRPr="00EA794C">
        <w:t>Captain Foot in January of 1776.</w:t>
      </w:r>
      <w:r w:rsidR="00A43739" w:rsidRPr="00EA794C">
        <w:t xml:space="preserve"> </w:t>
      </w:r>
      <w:proofErr w:type="gramStart"/>
      <w:r w:rsidR="00A43739" w:rsidRPr="00EA794C">
        <w:t>I’m</w:t>
      </w:r>
      <w:proofErr w:type="gramEnd"/>
      <w:r w:rsidR="00A43739" w:rsidRPr="00EA794C">
        <w:t xml:space="preserve"> going to read you a short excerpt of the letter.</w:t>
      </w:r>
      <w:r w:rsidRPr="00EA794C">
        <w:t xml:space="preserve"> Wheelock </w:t>
      </w:r>
      <w:r w:rsidR="00415F11" w:rsidRPr="00EA794C">
        <w:t>begi</w:t>
      </w:r>
      <w:r w:rsidR="007054E5" w:rsidRPr="00EA794C">
        <w:t>ns</w:t>
      </w:r>
      <w:r w:rsidR="00A43739" w:rsidRPr="00EA794C">
        <w:t>,</w:t>
      </w:r>
      <w:r w:rsidR="00CE7312" w:rsidRPr="00EA794C">
        <w:t xml:space="preserve"> </w:t>
      </w:r>
    </w:p>
    <w:p w14:paraId="233B24D8" w14:textId="77777777" w:rsidR="00AB31DD" w:rsidRPr="00EA794C" w:rsidRDefault="00AB31DD" w:rsidP="00EA794C">
      <w:pPr>
        <w:rPr>
          <w:i/>
          <w:color w:val="000000"/>
        </w:rPr>
      </w:pPr>
      <w:r w:rsidRPr="00EA794C">
        <w:rPr>
          <w:i/>
          <w:color w:val="000000"/>
        </w:rPr>
        <w:t>My Dear Sir –</w:t>
      </w:r>
    </w:p>
    <w:p w14:paraId="5B195B13" w14:textId="1CDA944D" w:rsidR="00AB31DD" w:rsidRDefault="00AB31DD" w:rsidP="00EA794C">
      <w:pPr>
        <w:ind w:firstLine="720"/>
        <w:rPr>
          <w:i/>
          <w:color w:val="000000"/>
        </w:rPr>
      </w:pPr>
      <w:r w:rsidRPr="00EA794C">
        <w:rPr>
          <w:i/>
          <w:color w:val="000000"/>
        </w:rPr>
        <w:t xml:space="preserve">Mr. Bingham supposes that He sent you a message by </w:t>
      </w:r>
      <w:proofErr w:type="spellStart"/>
      <w:r w:rsidRPr="00EA794C">
        <w:rPr>
          <w:i/>
          <w:color w:val="000000"/>
        </w:rPr>
        <w:t>Elihu</w:t>
      </w:r>
      <w:proofErr w:type="spellEnd"/>
      <w:r w:rsidRPr="00EA794C">
        <w:rPr>
          <w:i/>
          <w:color w:val="000000"/>
        </w:rPr>
        <w:t xml:space="preserve"> </w:t>
      </w:r>
      <w:proofErr w:type="spellStart"/>
      <w:r w:rsidRPr="00EA794C">
        <w:rPr>
          <w:i/>
          <w:color w:val="000000"/>
        </w:rPr>
        <w:t>Pomaroy</w:t>
      </w:r>
      <w:proofErr w:type="spellEnd"/>
      <w:r w:rsidRPr="00EA794C">
        <w:rPr>
          <w:i/>
          <w:color w:val="000000"/>
        </w:rPr>
        <w:t xml:space="preserve"> later than your Letter and that the cheese is now upon the road and if that </w:t>
      </w:r>
      <w:proofErr w:type="gramStart"/>
      <w:r w:rsidRPr="00EA794C">
        <w:rPr>
          <w:i/>
          <w:color w:val="000000"/>
        </w:rPr>
        <w:t>be</w:t>
      </w:r>
      <w:proofErr w:type="gramEnd"/>
      <w:r w:rsidRPr="00EA794C">
        <w:rPr>
          <w:i/>
          <w:color w:val="000000"/>
        </w:rPr>
        <w:t xml:space="preserve"> the case and the Negro also with it, it is well. </w:t>
      </w:r>
      <w:proofErr w:type="gramStart"/>
      <w:r w:rsidRPr="00EA794C">
        <w:rPr>
          <w:i/>
          <w:color w:val="000000"/>
        </w:rPr>
        <w:t xml:space="preserve">If you have yet waited for my answer – I would have you procure the Cheese and send it along by the Negro if that may be done with safety; and provided also I can make such remittance, as will answer, I understand the money must be paid down for the cheese, I have no expectation of getting the hard money, and I am not quite certain of Paper, </w:t>
      </w:r>
      <w:proofErr w:type="spellStart"/>
      <w:r w:rsidRPr="00EA794C">
        <w:rPr>
          <w:i/>
          <w:color w:val="000000"/>
        </w:rPr>
        <w:t>tho</w:t>
      </w:r>
      <w:proofErr w:type="spellEnd"/>
      <w:r w:rsidRPr="00EA794C">
        <w:rPr>
          <w:i/>
          <w:color w:val="000000"/>
        </w:rPr>
        <w:t xml:space="preserve"> I depend upon having it.</w:t>
      </w:r>
      <w:proofErr w:type="gramEnd"/>
      <w:r w:rsidRPr="00EA794C">
        <w:rPr>
          <w:i/>
          <w:color w:val="000000"/>
        </w:rPr>
        <w:t xml:space="preserve"> And as to the Negro, I don’t know when I shall be able to pay for him, as I am in no capacity to collect a debt, and when our Wise Men will order matters so that I may have justice in a course of Law I can’t tell, however I will do the best I can.</w:t>
      </w:r>
    </w:p>
    <w:p w14:paraId="087806B2" w14:textId="77777777" w:rsidR="00EA794C" w:rsidRPr="00EA794C" w:rsidRDefault="00EA794C" w:rsidP="00EA794C">
      <w:pPr>
        <w:ind w:firstLine="720"/>
        <w:rPr>
          <w:i/>
          <w:color w:val="000000"/>
        </w:rPr>
      </w:pPr>
    </w:p>
    <w:p w14:paraId="6AD5EB5F" w14:textId="3485EBAB" w:rsidR="00AB31DD" w:rsidRPr="00EA794C" w:rsidRDefault="00A43739" w:rsidP="00EA794C">
      <w:r w:rsidRPr="00EA794C">
        <w:t xml:space="preserve">The letter goes on for a little longer, but this opening section is what </w:t>
      </w:r>
      <w:proofErr w:type="gramStart"/>
      <w:r w:rsidRPr="00EA794C">
        <w:t>we’re</w:t>
      </w:r>
      <w:proofErr w:type="gramEnd"/>
      <w:r w:rsidRPr="00EA794C">
        <w:t xml:space="preserve"> most concerned with. 18</w:t>
      </w:r>
      <w:r w:rsidRPr="00EA794C">
        <w:rPr>
          <w:vertAlign w:val="superscript"/>
        </w:rPr>
        <w:t>th</w:t>
      </w:r>
      <w:r w:rsidRPr="00EA794C">
        <w:t xml:space="preserve"> century writing</w:t>
      </w:r>
      <w:r w:rsidR="007054E5" w:rsidRPr="00EA794C">
        <w:t xml:space="preserve"> can be </w:t>
      </w:r>
      <w:proofErr w:type="gramStart"/>
      <w:r w:rsidR="007054E5" w:rsidRPr="00EA794C">
        <w:t>a</w:t>
      </w:r>
      <w:r w:rsidRPr="00EA794C">
        <w:t xml:space="preserve"> bit circuitous</w:t>
      </w:r>
      <w:proofErr w:type="gramEnd"/>
      <w:r w:rsidRPr="00EA794C">
        <w:t xml:space="preserve"> and can be hard to follow, but basically, Wheelock is asking that this Captain Foote send him a cheese and an enslaved man, though he’s not sure he can pay for both up front. </w:t>
      </w:r>
      <w:r w:rsidR="00CE7312" w:rsidRPr="00EA794C">
        <w:t xml:space="preserve">If you want to read the full letter </w:t>
      </w:r>
      <w:r w:rsidR="007054E5" w:rsidRPr="00EA794C">
        <w:t xml:space="preserve">in </w:t>
      </w:r>
      <w:proofErr w:type="gramStart"/>
      <w:r w:rsidR="007054E5" w:rsidRPr="00EA794C">
        <w:t>full</w:t>
      </w:r>
      <w:proofErr w:type="gramEnd"/>
      <w:r w:rsidR="007054E5" w:rsidRPr="00EA794C">
        <w:t xml:space="preserve"> </w:t>
      </w:r>
      <w:r w:rsidR="00CE7312" w:rsidRPr="00EA794C">
        <w:t xml:space="preserve">it’s available here in </w:t>
      </w:r>
      <w:proofErr w:type="spellStart"/>
      <w:r w:rsidR="00CE7312" w:rsidRPr="00EA794C">
        <w:t>Rauner</w:t>
      </w:r>
      <w:proofErr w:type="spellEnd"/>
      <w:r w:rsidR="00CE7312" w:rsidRPr="00EA794C">
        <w:t xml:space="preserve">. </w:t>
      </w:r>
    </w:p>
    <w:p w14:paraId="2155F0AA" w14:textId="77777777" w:rsidR="00AB31DD" w:rsidRPr="00EA794C" w:rsidRDefault="00AB31DD" w:rsidP="00EA794C">
      <w:pPr>
        <w:outlineLvl w:val="0"/>
      </w:pPr>
    </w:p>
    <w:p w14:paraId="6FA1E261" w14:textId="421E6989" w:rsidR="00C66C56" w:rsidRPr="00EA794C" w:rsidRDefault="00396B73" w:rsidP="00EA794C">
      <w:r w:rsidRPr="00EA794C">
        <w:t>In this episode,</w:t>
      </w:r>
      <w:r w:rsidR="00AB31DD" w:rsidRPr="00EA794C">
        <w:t xml:space="preserve"> we are looking at the 1770s</w:t>
      </w:r>
      <w:r w:rsidRPr="00EA794C">
        <w:t xml:space="preserve"> and Dartmouth’s relationship to slavery</w:t>
      </w:r>
      <w:r w:rsidR="00AB31DD" w:rsidRPr="00EA794C">
        <w:t xml:space="preserve">. The text of the letter </w:t>
      </w:r>
      <w:proofErr w:type="gramStart"/>
      <w:r w:rsidR="00AB31DD" w:rsidRPr="00EA794C">
        <w:t>you</w:t>
      </w:r>
      <w:r w:rsidR="00084F35" w:rsidRPr="00EA794C">
        <w:t>’ve</w:t>
      </w:r>
      <w:proofErr w:type="gramEnd"/>
      <w:r w:rsidR="00AB31DD" w:rsidRPr="00EA794C">
        <w:t xml:space="preserve"> just heard is disconcerting and disturbing </w:t>
      </w:r>
      <w:r w:rsidR="007054E5" w:rsidRPr="00EA794C">
        <w:t>to</w:t>
      </w:r>
      <w:r w:rsidR="00AB31DD" w:rsidRPr="00EA794C">
        <w:t xml:space="preserve"> those of us living in the 21</w:t>
      </w:r>
      <w:r w:rsidR="00AB31DD" w:rsidRPr="00EA794C">
        <w:rPr>
          <w:vertAlign w:val="superscript"/>
        </w:rPr>
        <w:t>st</w:t>
      </w:r>
      <w:r w:rsidR="00AB31DD" w:rsidRPr="00EA794C">
        <w:t xml:space="preserve"> century. The idea of casually discussing the purchase of </w:t>
      </w:r>
      <w:r w:rsidR="00CE7312" w:rsidRPr="00EA794C">
        <w:t xml:space="preserve">an inanimate object, a </w:t>
      </w:r>
      <w:r w:rsidR="00AB31DD" w:rsidRPr="00EA794C">
        <w:t>wheel of cheese</w:t>
      </w:r>
      <w:r w:rsidR="00CE7312" w:rsidRPr="00EA794C">
        <w:t>,</w:t>
      </w:r>
      <w:r w:rsidR="00AB31DD" w:rsidRPr="00EA794C">
        <w:t xml:space="preserve"> and the purchase of a person in the same breath feels deeply discordant, and just plain wrong. It also leaves </w:t>
      </w:r>
      <w:proofErr w:type="gramStart"/>
      <w:r w:rsidR="00AB31DD" w:rsidRPr="00EA794C">
        <w:t>us with many questions about the institution of slavery in New England, the people involved and more specifically what role the founder of Dartmouth College played in this institution</w:t>
      </w:r>
      <w:proofErr w:type="gramEnd"/>
      <w:r w:rsidR="00C66C56" w:rsidRPr="00EA794C">
        <w:t>. It also bring</w:t>
      </w:r>
      <w:r w:rsidR="002F7904" w:rsidRPr="00EA794C">
        <w:t>s</w:t>
      </w:r>
      <w:r w:rsidR="00C66C56" w:rsidRPr="00EA794C">
        <w:t xml:space="preserve"> up questions about</w:t>
      </w:r>
      <w:r w:rsidR="00AB31DD" w:rsidRPr="00EA794C">
        <w:t xml:space="preserve"> </w:t>
      </w:r>
      <w:r w:rsidR="00E20C1D" w:rsidRPr="00EA794C">
        <w:t>what</w:t>
      </w:r>
      <w:r w:rsidR="00C66C56" w:rsidRPr="00EA794C">
        <w:t xml:space="preserve"> responsibilities the College has in terms of</w:t>
      </w:r>
      <w:r w:rsidR="00AB31DD" w:rsidRPr="00EA794C">
        <w:t xml:space="preserve"> acknowledging its ties to slavery</w:t>
      </w:r>
      <w:r w:rsidR="0070073D" w:rsidRPr="00EA794C">
        <w:t xml:space="preserve"> and the legacy of slavery in Hanover and Upper Valley</w:t>
      </w:r>
      <w:r w:rsidR="000D6D07" w:rsidRPr="00EA794C">
        <w:t>.</w:t>
      </w:r>
      <w:r w:rsidR="00AB31DD" w:rsidRPr="00EA794C">
        <w:t xml:space="preserve"> </w:t>
      </w:r>
    </w:p>
    <w:p w14:paraId="5323CF51" w14:textId="77777777" w:rsidR="00C66C56" w:rsidRPr="00EA794C" w:rsidRDefault="00C66C56" w:rsidP="00EA794C"/>
    <w:p w14:paraId="78FE7462" w14:textId="3D239705" w:rsidR="00AB31DD" w:rsidRPr="00EA794C" w:rsidRDefault="00AB31DD" w:rsidP="00EA794C">
      <w:r w:rsidRPr="00EA794C">
        <w:t xml:space="preserve">To try to answer some of these questions we researched as many of the existing documents in the Archives as we could find that mention enslaved peoples. These included letters, deeds of sale, confessions, reports, wills and account books. We also spoke with Deborah King, Professor of </w:t>
      </w:r>
      <w:r w:rsidR="007D0B0B" w:rsidRPr="00EA794C">
        <w:t>Soci</w:t>
      </w:r>
      <w:r w:rsidRPr="00EA794C">
        <w:t>ology at Dartmouth who has done extensive research on former slaves and the African American community in Hanover and the Upper Valley in the 18</w:t>
      </w:r>
      <w:r w:rsidRPr="00EA794C">
        <w:rPr>
          <w:vertAlign w:val="superscript"/>
        </w:rPr>
        <w:t>th</w:t>
      </w:r>
      <w:r w:rsidRPr="00EA794C">
        <w:t xml:space="preserve"> and 19</w:t>
      </w:r>
      <w:r w:rsidRPr="00EA794C">
        <w:rPr>
          <w:vertAlign w:val="superscript"/>
        </w:rPr>
        <w:t>th</w:t>
      </w:r>
      <w:r w:rsidRPr="00EA794C">
        <w:t xml:space="preserve"> centuries.</w:t>
      </w:r>
    </w:p>
    <w:p w14:paraId="54C3D082" w14:textId="77777777" w:rsidR="00AB31DD" w:rsidRPr="00EA794C" w:rsidRDefault="00AB31DD" w:rsidP="00EA794C"/>
    <w:p w14:paraId="04E0AC28" w14:textId="025BBE23" w:rsidR="003007FF" w:rsidRPr="00EA794C" w:rsidRDefault="001E48E1" w:rsidP="00EA794C">
      <w:r w:rsidRPr="00EA794C">
        <w:t>So</w:t>
      </w:r>
      <w:r w:rsidR="008068DA" w:rsidRPr="00EA794C">
        <w:t>,</w:t>
      </w:r>
      <w:r w:rsidRPr="00EA794C">
        <w:t xml:space="preserve"> o</w:t>
      </w:r>
      <w:r w:rsidR="00156316" w:rsidRPr="00EA794C">
        <w:t xml:space="preserve">ur story </w:t>
      </w:r>
      <w:r w:rsidRPr="00EA794C">
        <w:t xml:space="preserve">actually </w:t>
      </w:r>
      <w:r w:rsidR="00156316" w:rsidRPr="00EA794C">
        <w:t>begins in</w:t>
      </w:r>
      <w:r w:rsidR="003007FF" w:rsidRPr="00EA794C">
        <w:t xml:space="preserve"> 1735</w:t>
      </w:r>
      <w:r w:rsidR="00156316" w:rsidRPr="00EA794C">
        <w:t xml:space="preserve"> the year</w:t>
      </w:r>
      <w:r w:rsidR="003007FF" w:rsidRPr="00EA794C">
        <w:t xml:space="preserve"> Eleazar Wheelock was settled as the minister of the Second Congregational Church in Crank</w:t>
      </w:r>
      <w:r w:rsidR="00763D1C" w:rsidRPr="00EA794C">
        <w:t>,</w:t>
      </w:r>
      <w:r w:rsidR="003007FF" w:rsidRPr="00EA794C">
        <w:t xml:space="preserve"> Connecticut, now part of Lebanon. </w:t>
      </w:r>
      <w:r w:rsidR="00156316" w:rsidRPr="00EA794C">
        <w:t xml:space="preserve">When he moved to Crank, Wheelock </w:t>
      </w:r>
      <w:r w:rsidR="00F325EB" w:rsidRPr="00EA794C">
        <w:t xml:space="preserve">purchased a large farm and set up household with his new wife, Sara </w:t>
      </w:r>
      <w:r w:rsidR="00F325EB" w:rsidRPr="00EA794C">
        <w:lastRenderedPageBreak/>
        <w:t>Davenport, a widow, who</w:t>
      </w:r>
      <w:r w:rsidR="00F94C64" w:rsidRPr="00EA794C">
        <w:t>m</w:t>
      </w:r>
      <w:r w:rsidR="00F325EB" w:rsidRPr="00EA794C">
        <w:t xml:space="preserve"> he married in April of that year. We know that Wheelock owned at least one </w:t>
      </w:r>
      <w:r w:rsidR="00156316" w:rsidRPr="00EA794C">
        <w:t>en</w:t>
      </w:r>
      <w:r w:rsidR="00F325EB" w:rsidRPr="00EA794C">
        <w:t>slave</w:t>
      </w:r>
      <w:r w:rsidR="00156316" w:rsidRPr="00EA794C">
        <w:t>d person</w:t>
      </w:r>
      <w:r w:rsidR="00F325EB" w:rsidRPr="00EA794C">
        <w:t xml:space="preserve"> at the time. Like so many of </w:t>
      </w:r>
      <w:r w:rsidR="00156316" w:rsidRPr="00EA794C">
        <w:t xml:space="preserve">the enslaved people of that time, she remains unnamed and </w:t>
      </w:r>
      <w:r w:rsidR="00F325EB" w:rsidRPr="00EA794C">
        <w:t xml:space="preserve">her fate is unknown. </w:t>
      </w:r>
    </w:p>
    <w:p w14:paraId="709D85F3" w14:textId="77777777" w:rsidR="00F325EB" w:rsidRPr="00EA794C" w:rsidRDefault="00F325EB" w:rsidP="00EA794C"/>
    <w:p w14:paraId="0F83E572" w14:textId="20B87877" w:rsidR="00F325EB" w:rsidRPr="00EA794C" w:rsidRDefault="00F325EB" w:rsidP="00EA794C">
      <w:r w:rsidRPr="00EA794C">
        <w:t xml:space="preserve">The fact that Wheelock </w:t>
      </w:r>
      <w:r w:rsidR="009C2DA1" w:rsidRPr="00EA794C">
        <w:t>was a slave owner</w:t>
      </w:r>
      <w:r w:rsidRPr="00EA794C">
        <w:t xml:space="preserve"> is not that unusual for the </w:t>
      </w:r>
      <w:proofErr w:type="gramStart"/>
      <w:r w:rsidRPr="00EA794C">
        <w:t>time period</w:t>
      </w:r>
      <w:proofErr w:type="gramEnd"/>
      <w:r w:rsidRPr="00EA794C">
        <w:t>. Although</w:t>
      </w:r>
      <w:r w:rsidR="00206FBF" w:rsidRPr="00EA794C">
        <w:t>,</w:t>
      </w:r>
      <w:r w:rsidRPr="00EA794C">
        <w:t xml:space="preserve"> we think of slavery in the Americas as a feature of either the sugar plantations of the Caribbean islands, or the cotton plantations of the southern United States, slavery actually </w:t>
      </w:r>
      <w:proofErr w:type="gramStart"/>
      <w:r w:rsidRPr="00EA794C">
        <w:t>wasn’t</w:t>
      </w:r>
      <w:proofErr w:type="gramEnd"/>
      <w:r w:rsidRPr="00EA794C">
        <w:t xml:space="preserve"> limited to these areas. While less prevalent in New England, slavery was a prominent feature of life in the northern colonies</w:t>
      </w:r>
      <w:r w:rsidR="00156316" w:rsidRPr="00EA794C">
        <w:t>,</w:t>
      </w:r>
      <w:r w:rsidRPr="00EA794C">
        <w:t xml:space="preserve"> and like Wheelock, most ministers and doctors owned at least one or two </w:t>
      </w:r>
      <w:r w:rsidR="000C1DDC" w:rsidRPr="00EA794C">
        <w:t>en</w:t>
      </w:r>
      <w:r w:rsidRPr="00EA794C">
        <w:t>slave</w:t>
      </w:r>
      <w:r w:rsidR="000C1DDC" w:rsidRPr="00EA794C">
        <w:t>d people</w:t>
      </w:r>
      <w:r w:rsidRPr="00EA794C">
        <w:t>.</w:t>
      </w:r>
    </w:p>
    <w:p w14:paraId="1DF5D181" w14:textId="77777777" w:rsidR="00F325EB" w:rsidRPr="00EA794C" w:rsidRDefault="00F325EB" w:rsidP="00EA794C"/>
    <w:p w14:paraId="4908C619" w14:textId="06551F9B" w:rsidR="004C38E1" w:rsidRPr="00EA794C" w:rsidRDefault="00F325EB" w:rsidP="00EA794C">
      <w:proofErr w:type="gramStart"/>
      <w:r w:rsidRPr="00EA794C">
        <w:t>What’s</w:t>
      </w:r>
      <w:proofErr w:type="gramEnd"/>
      <w:r w:rsidRPr="00EA794C">
        <w:t xml:space="preserve"> different about Wheelock is that </w:t>
      </w:r>
      <w:r w:rsidR="00A2186E" w:rsidRPr="00EA794C">
        <w:t>he</w:t>
      </w:r>
      <w:r w:rsidRPr="00EA794C">
        <w:t xml:space="preserve"> owned </w:t>
      </w:r>
      <w:r w:rsidR="00ED1A6C" w:rsidRPr="00EA794C">
        <w:t>at least</w:t>
      </w:r>
      <w:r w:rsidRPr="00EA794C">
        <w:t xml:space="preserve"> 19 </w:t>
      </w:r>
      <w:r w:rsidR="000C1DDC" w:rsidRPr="00EA794C">
        <w:t>en</w:t>
      </w:r>
      <w:r w:rsidRPr="00EA794C">
        <w:t>slave</w:t>
      </w:r>
      <w:r w:rsidR="000C1DDC" w:rsidRPr="00EA794C">
        <w:t>d people</w:t>
      </w:r>
      <w:r w:rsidRPr="00EA794C">
        <w:t xml:space="preserve"> throughout his life.</w:t>
      </w:r>
    </w:p>
    <w:p w14:paraId="1CB651C4" w14:textId="0FCE7789" w:rsidR="005501BD" w:rsidRPr="00EA794C" w:rsidRDefault="004C38E1" w:rsidP="00EA794C">
      <w:r w:rsidRPr="00EA794C">
        <w:t xml:space="preserve">As a minister, Wheelock would not have had a lot of time to </w:t>
      </w:r>
      <w:r w:rsidR="000C1DDC" w:rsidRPr="00EA794C">
        <w:t xml:space="preserve">devote to his farm and he would likely have been looking for help. </w:t>
      </w:r>
      <w:r w:rsidR="00F94C64" w:rsidRPr="00EA794C">
        <w:t>I</w:t>
      </w:r>
      <w:r w:rsidR="008068DA" w:rsidRPr="00EA794C">
        <w:t>n</w:t>
      </w:r>
      <w:r w:rsidR="005501BD" w:rsidRPr="00EA794C">
        <w:t xml:space="preserve"> 1743, he purchased a man named Fortune. In 1745 and </w:t>
      </w:r>
      <w:proofErr w:type="gramStart"/>
      <w:r w:rsidR="005501BD" w:rsidRPr="00EA794C">
        <w:t>1746</w:t>
      </w:r>
      <w:proofErr w:type="gramEnd"/>
      <w:r w:rsidR="005501BD" w:rsidRPr="00EA794C">
        <w:t xml:space="preserve"> we find references to two other </w:t>
      </w:r>
      <w:r w:rsidR="00156316" w:rsidRPr="00EA794C">
        <w:t>en</w:t>
      </w:r>
      <w:r w:rsidR="005501BD" w:rsidRPr="00EA794C">
        <w:t>slave</w:t>
      </w:r>
      <w:r w:rsidR="00156316" w:rsidRPr="00EA794C">
        <w:t>d men named</w:t>
      </w:r>
      <w:r w:rsidR="005501BD" w:rsidRPr="00EA794C">
        <w:t xml:space="preserve"> Bill and Billy. From information in Wheelock’s account book,</w:t>
      </w:r>
      <w:r w:rsidR="00ED1A6C" w:rsidRPr="00EA794C">
        <w:t xml:space="preserve"> we</w:t>
      </w:r>
      <w:r w:rsidR="005501BD" w:rsidRPr="00EA794C">
        <w:t xml:space="preserve"> know that all three of these men did a variety of farm labor. </w:t>
      </w:r>
      <w:r w:rsidR="00ED1A6C" w:rsidRPr="00EA794C">
        <w:t>T</w:t>
      </w:r>
      <w:r w:rsidR="005501BD" w:rsidRPr="00EA794C">
        <w:t>his type of work was hard on people’s bodies. Documentation of the skeleton</w:t>
      </w:r>
      <w:r w:rsidR="00156316" w:rsidRPr="00EA794C">
        <w:t xml:space="preserve"> of</w:t>
      </w:r>
      <w:r w:rsidR="005501BD" w:rsidRPr="00EA794C">
        <w:t xml:space="preserve"> another enslaved man</w:t>
      </w:r>
      <w:r w:rsidR="00156316" w:rsidRPr="00EA794C">
        <w:t>,</w:t>
      </w:r>
      <w:r w:rsidR="005501BD" w:rsidRPr="00EA794C">
        <w:t xml:space="preserve"> also named Fortune</w:t>
      </w:r>
      <w:r w:rsidR="00156316" w:rsidRPr="00EA794C">
        <w:t>,</w:t>
      </w:r>
      <w:r w:rsidR="005501BD" w:rsidRPr="00EA794C">
        <w:t xml:space="preserve"> who was owned by Dr. Preserved Porter of Waterbury Connecticut paints a picture of the toll hard </w:t>
      </w:r>
      <w:proofErr w:type="gramStart"/>
      <w:r w:rsidR="005501BD" w:rsidRPr="00EA794C">
        <w:t>labor</w:t>
      </w:r>
      <w:proofErr w:type="gramEnd"/>
      <w:r w:rsidR="005501BD" w:rsidRPr="00EA794C">
        <w:t xml:space="preserve"> took on men like these. The skeleton indicates that this second Fortune broke his lower back, his hand and his foot over the course of his life, injurie</w:t>
      </w:r>
      <w:r w:rsidR="00763D1C" w:rsidRPr="00EA794C">
        <w:t>s</w:t>
      </w:r>
      <w:r w:rsidR="005501BD" w:rsidRPr="00EA794C">
        <w:t xml:space="preserve"> that were </w:t>
      </w:r>
      <w:proofErr w:type="gramStart"/>
      <w:r w:rsidR="005501BD" w:rsidRPr="00EA794C">
        <w:t>not unusual</w:t>
      </w:r>
      <w:proofErr w:type="gramEnd"/>
      <w:r w:rsidR="005501BD" w:rsidRPr="00EA794C">
        <w:t xml:space="preserve"> for agricultural workers in the18th Century.</w:t>
      </w:r>
      <w:r w:rsidR="00156316" w:rsidRPr="00EA794C">
        <w:t xml:space="preserve"> </w:t>
      </w:r>
    </w:p>
    <w:p w14:paraId="6E751671" w14:textId="1CEAE46A" w:rsidR="005501BD" w:rsidRPr="00EA794C" w:rsidRDefault="005501BD" w:rsidP="00EA794C"/>
    <w:p w14:paraId="7A49779E" w14:textId="61A9CCE9" w:rsidR="005501BD" w:rsidRPr="00EA794C" w:rsidRDefault="005501BD" w:rsidP="00EA794C">
      <w:r w:rsidRPr="00EA794C">
        <w:t xml:space="preserve">In 1748, Wheelock’s father died and left </w:t>
      </w:r>
      <w:r w:rsidRPr="00EA794C">
        <w:rPr>
          <w:u w:val="single"/>
        </w:rPr>
        <w:t>his</w:t>
      </w:r>
      <w:r w:rsidRPr="00EA794C">
        <w:t xml:space="preserve"> 300-acre farm to Eleazar. </w:t>
      </w:r>
      <w:r w:rsidR="00ED1A6C" w:rsidRPr="00EA794C">
        <w:t>This meant that he had</w:t>
      </w:r>
      <w:r w:rsidRPr="00EA794C">
        <w:t xml:space="preserve"> two farms to manage. </w:t>
      </w:r>
      <w:r w:rsidR="00763D1C" w:rsidRPr="00EA794C">
        <w:t xml:space="preserve">At </w:t>
      </w:r>
      <w:r w:rsidRPr="00EA794C">
        <w:t>around t</w:t>
      </w:r>
      <w:r w:rsidR="00763D1C" w:rsidRPr="00EA794C">
        <w:t xml:space="preserve">he same </w:t>
      </w:r>
      <w:r w:rsidRPr="00EA794C">
        <w:t>time</w:t>
      </w:r>
      <w:r w:rsidR="00763D1C" w:rsidRPr="00EA794C">
        <w:t>,</w:t>
      </w:r>
      <w:r w:rsidRPr="00EA794C">
        <w:t xml:space="preserve"> Wheelock decided to start a school run out of</w:t>
      </w:r>
      <w:r w:rsidR="00367215" w:rsidRPr="00EA794C">
        <w:t xml:space="preserve"> </w:t>
      </w:r>
      <w:r w:rsidRPr="00EA794C">
        <w:t xml:space="preserve">his house for Native Americans. </w:t>
      </w:r>
      <w:r w:rsidR="00D87028" w:rsidRPr="00EA794C">
        <w:t xml:space="preserve">We know that Wheelock struggled to keep the </w:t>
      </w:r>
      <w:r w:rsidR="00B83216" w:rsidRPr="00EA794C">
        <w:t xml:space="preserve">Crank </w:t>
      </w:r>
      <w:r w:rsidR="00D87028" w:rsidRPr="00EA794C">
        <w:t xml:space="preserve">farm running, even with </w:t>
      </w:r>
      <w:r w:rsidR="00ED1A6C" w:rsidRPr="00EA794C">
        <w:t>slave labor</w:t>
      </w:r>
      <w:r w:rsidR="00B83216" w:rsidRPr="00EA794C">
        <w:t xml:space="preserve">. </w:t>
      </w:r>
      <w:r w:rsidR="00763D1C" w:rsidRPr="00EA794C">
        <w:t>L</w:t>
      </w:r>
      <w:r w:rsidR="00ED1A6C" w:rsidRPr="00EA794C">
        <w:t xml:space="preserve">etters written to Wheelock by the parents of the Native American students in his care are full of </w:t>
      </w:r>
      <w:r w:rsidR="00D87028" w:rsidRPr="00EA794C">
        <w:t>complaints</w:t>
      </w:r>
      <w:r w:rsidR="00ED1A6C" w:rsidRPr="00EA794C">
        <w:t xml:space="preserve"> about their sons and daughters </w:t>
      </w:r>
      <w:proofErr w:type="gramStart"/>
      <w:r w:rsidR="00ED1A6C" w:rsidRPr="00EA794C">
        <w:t>being forced</w:t>
      </w:r>
      <w:proofErr w:type="gramEnd"/>
      <w:r w:rsidR="00ED1A6C" w:rsidRPr="00EA794C">
        <w:t xml:space="preserve"> to perform labor on the farm.</w:t>
      </w:r>
    </w:p>
    <w:p w14:paraId="0F8A2ED6" w14:textId="43337EF7" w:rsidR="00D87028" w:rsidRPr="00EA794C" w:rsidRDefault="00D87028" w:rsidP="00EA794C"/>
    <w:p w14:paraId="7D3F573A" w14:textId="1CFC1845" w:rsidR="00D87028" w:rsidRPr="00EA794C" w:rsidRDefault="00D87028" w:rsidP="00EA794C">
      <w:r w:rsidRPr="00EA794C">
        <w:t xml:space="preserve">In </w:t>
      </w:r>
      <w:proofErr w:type="gramStart"/>
      <w:r w:rsidRPr="00EA794C">
        <w:t>1757</w:t>
      </w:r>
      <w:proofErr w:type="gramEnd"/>
      <w:r w:rsidRPr="00EA794C">
        <w:t xml:space="preserve"> Wheelock purchased another man named Ishma</w:t>
      </w:r>
      <w:r w:rsidR="007054E5" w:rsidRPr="00EA794C">
        <w:t>e</w:t>
      </w:r>
      <w:r w:rsidRPr="00EA794C">
        <w:t xml:space="preserve">l. In </w:t>
      </w:r>
      <w:proofErr w:type="gramStart"/>
      <w:r w:rsidRPr="00EA794C">
        <w:t>1760</w:t>
      </w:r>
      <w:proofErr w:type="gramEnd"/>
      <w:r w:rsidRPr="00EA794C">
        <w:t xml:space="preserve"> we have a record of </w:t>
      </w:r>
      <w:r w:rsidR="00ED1A6C" w:rsidRPr="00EA794C">
        <w:t>the purchase of</w:t>
      </w:r>
      <w:r w:rsidRPr="00EA794C">
        <w:t xml:space="preserve"> a man named </w:t>
      </w:r>
      <w:proofErr w:type="spellStart"/>
      <w:r w:rsidRPr="00EA794C">
        <w:t>Brister</w:t>
      </w:r>
      <w:proofErr w:type="spellEnd"/>
      <w:r w:rsidRPr="00EA794C">
        <w:t xml:space="preserve"> and in 1761 he bought a man named Sippy back from two men he’d previously sold </w:t>
      </w:r>
      <w:r w:rsidR="008068DA" w:rsidRPr="00EA794C">
        <w:t>that man to</w:t>
      </w:r>
      <w:r w:rsidRPr="00EA794C">
        <w:t>. Two years later, in 1762 he purchased a man named Exeter</w:t>
      </w:r>
      <w:r w:rsidR="008068DA" w:rsidRPr="00EA794C">
        <w:t>,</w:t>
      </w:r>
      <w:r w:rsidRPr="00EA794C">
        <w:t xml:space="preserve"> a woman named Chloe, and a boy named Hercules. </w:t>
      </w:r>
      <w:proofErr w:type="gramStart"/>
      <w:r w:rsidR="00B83216" w:rsidRPr="00EA794C">
        <w:t>And</w:t>
      </w:r>
      <w:proofErr w:type="gramEnd"/>
      <w:r w:rsidR="00B83216" w:rsidRPr="00EA794C">
        <w:t>, f</w:t>
      </w:r>
      <w:r w:rsidRPr="00EA794C">
        <w:t xml:space="preserve">inally, in 1769, the year the College was founded, he purchased a woman named Dinah. </w:t>
      </w:r>
    </w:p>
    <w:p w14:paraId="6E56C8AF" w14:textId="77777777" w:rsidR="00D87028" w:rsidRPr="00EA794C" w:rsidRDefault="00D87028" w:rsidP="00EA794C"/>
    <w:p w14:paraId="346CAB82" w14:textId="534DFA0F" w:rsidR="00D87028" w:rsidRPr="00EA794C" w:rsidRDefault="00D87028" w:rsidP="00EA794C">
      <w:r w:rsidRPr="00EA794C">
        <w:t xml:space="preserve">This means that </w:t>
      </w:r>
      <w:r w:rsidR="00ED1A6C" w:rsidRPr="00EA794C">
        <w:t>b</w:t>
      </w:r>
      <w:r w:rsidRPr="00EA794C">
        <w:t>etween 17</w:t>
      </w:r>
      <w:r w:rsidR="003C711B" w:rsidRPr="00EA794C">
        <w:t>35</w:t>
      </w:r>
      <w:r w:rsidRPr="00EA794C">
        <w:t xml:space="preserve"> and 1769 we</w:t>
      </w:r>
      <w:r w:rsidR="00DD512A" w:rsidRPr="00EA794C">
        <w:t xml:space="preserve"> </w:t>
      </w:r>
      <w:r w:rsidRPr="00EA794C">
        <w:t xml:space="preserve">find proof that Wheelock owned or purchased </w:t>
      </w:r>
      <w:r w:rsidR="003C711B" w:rsidRPr="00EA794C">
        <w:t>eleven</w:t>
      </w:r>
      <w:r w:rsidRPr="00EA794C">
        <w:t xml:space="preserve"> </w:t>
      </w:r>
      <w:r w:rsidR="00156316" w:rsidRPr="00EA794C">
        <w:t>en</w:t>
      </w:r>
      <w:r w:rsidRPr="00EA794C">
        <w:t>slave</w:t>
      </w:r>
      <w:r w:rsidR="00156316" w:rsidRPr="00EA794C">
        <w:t>d people</w:t>
      </w:r>
      <w:r w:rsidR="00763D1C" w:rsidRPr="00EA794C">
        <w:t>:</w:t>
      </w:r>
      <w:r w:rsidRPr="00EA794C">
        <w:t xml:space="preserve"> eight men and </w:t>
      </w:r>
      <w:r w:rsidR="003C711B" w:rsidRPr="00EA794C">
        <w:t>three</w:t>
      </w:r>
      <w:r w:rsidRPr="00EA794C">
        <w:t xml:space="preserve"> women. Apparently, Wheelock was very much a man of his time since the slave population in the Colony followed a similar trend increasing from 1,000 in 1740 to 4,300 in 1761. By the start of the Revolution, Connecticut was the largest </w:t>
      </w:r>
      <w:proofErr w:type="gramStart"/>
      <w:r w:rsidRPr="00EA794C">
        <w:t>slave holding</w:t>
      </w:r>
      <w:proofErr w:type="gramEnd"/>
      <w:r w:rsidRPr="00EA794C">
        <w:t xml:space="preserve"> colony </w:t>
      </w:r>
      <w:r w:rsidR="00B83216" w:rsidRPr="00EA794C">
        <w:t xml:space="preserve">in all </w:t>
      </w:r>
      <w:r w:rsidRPr="00EA794C">
        <w:t>of all New England.</w:t>
      </w:r>
    </w:p>
    <w:p w14:paraId="299A9E8D" w14:textId="3E1D1870" w:rsidR="00D87028" w:rsidRPr="00EA794C" w:rsidRDefault="00D87028" w:rsidP="00EA794C"/>
    <w:p w14:paraId="6D039E84" w14:textId="39AED766" w:rsidR="003C711B" w:rsidRPr="00EA794C" w:rsidRDefault="003C711B" w:rsidP="00EA794C">
      <w:r w:rsidRPr="00EA794C">
        <w:t xml:space="preserve">So, what was life like for enslaved peoples in in Connecticut? Well as you probably suspect, it </w:t>
      </w:r>
      <w:proofErr w:type="gramStart"/>
      <w:r w:rsidRPr="00EA794C">
        <w:t>wasn’t</w:t>
      </w:r>
      <w:proofErr w:type="gramEnd"/>
      <w:r w:rsidRPr="00EA794C">
        <w:t xml:space="preserve"> </w:t>
      </w:r>
      <w:r w:rsidR="008068DA" w:rsidRPr="00EA794C">
        <w:t xml:space="preserve">that </w:t>
      </w:r>
      <w:r w:rsidRPr="00EA794C">
        <w:t xml:space="preserve">easy. In addition to </w:t>
      </w:r>
      <w:proofErr w:type="gramStart"/>
      <w:r w:rsidRPr="00EA794C">
        <w:t>being forced</w:t>
      </w:r>
      <w:proofErr w:type="gramEnd"/>
      <w:r w:rsidRPr="00EA794C">
        <w:t xml:space="preserve"> to perform work for those who owned them, relationships and marriage were difficult. While enslaved men and women </w:t>
      </w:r>
      <w:proofErr w:type="gramStart"/>
      <w:r w:rsidRPr="00EA794C">
        <w:t>might be allowed</w:t>
      </w:r>
      <w:proofErr w:type="gramEnd"/>
      <w:r w:rsidRPr="00EA794C">
        <w:t xml:space="preserve"> to marry, the couple might not be owned by the same people</w:t>
      </w:r>
      <w:r w:rsidR="008068DA" w:rsidRPr="00EA794C">
        <w:t>,</w:t>
      </w:r>
      <w:r w:rsidRPr="00EA794C">
        <w:t xml:space="preserve"> and</w:t>
      </w:r>
      <w:r w:rsidR="008068DA" w:rsidRPr="00EA794C">
        <w:t xml:space="preserve"> thus</w:t>
      </w:r>
      <w:r w:rsidRPr="00EA794C">
        <w:t xml:space="preserve"> would not be able to live together as a family with their children. Enslaved men were often required to provide support for </w:t>
      </w:r>
      <w:r w:rsidRPr="00EA794C">
        <w:lastRenderedPageBreak/>
        <w:t xml:space="preserve">their wives and children by finding ways to perform </w:t>
      </w:r>
      <w:r w:rsidR="00156316" w:rsidRPr="00EA794C">
        <w:t>work</w:t>
      </w:r>
      <w:r w:rsidRPr="00EA794C">
        <w:t xml:space="preserve"> for hire, beyond the forced labor they did for their owners. </w:t>
      </w:r>
    </w:p>
    <w:p w14:paraId="7F64BDA2" w14:textId="77777777" w:rsidR="003C711B" w:rsidRPr="00EA794C" w:rsidRDefault="003C711B" w:rsidP="00EA794C"/>
    <w:p w14:paraId="31F71AD2" w14:textId="54A7B87F" w:rsidR="003C711B" w:rsidRPr="00EA794C" w:rsidRDefault="00ED1A6C" w:rsidP="00EA794C">
      <w:r w:rsidRPr="00EA794C">
        <w:t>E</w:t>
      </w:r>
      <w:r w:rsidR="00156316" w:rsidRPr="00EA794C">
        <w:t>nslaved people</w:t>
      </w:r>
      <w:r w:rsidR="003C711B" w:rsidRPr="00EA794C">
        <w:t xml:space="preserve"> lived with a number of other restrictions</w:t>
      </w:r>
      <w:r w:rsidR="00156316" w:rsidRPr="00EA794C">
        <w:t>. F</w:t>
      </w:r>
      <w:r w:rsidR="003C711B" w:rsidRPr="00EA794C">
        <w:t>or instance</w:t>
      </w:r>
      <w:r w:rsidR="00156316" w:rsidRPr="00EA794C">
        <w:t>,</w:t>
      </w:r>
      <w:r w:rsidR="00BB4940" w:rsidRPr="00EA794C">
        <w:t xml:space="preserve"> </w:t>
      </w:r>
      <w:r w:rsidR="00801B4D" w:rsidRPr="00EA794C">
        <w:t>they could not</w:t>
      </w:r>
      <w:r w:rsidR="003C711B" w:rsidRPr="00EA794C">
        <w:t xml:space="preserve"> be on the streets after 9PM and they </w:t>
      </w:r>
      <w:proofErr w:type="gramStart"/>
      <w:r w:rsidR="003C711B" w:rsidRPr="00EA794C">
        <w:t>couldn’t</w:t>
      </w:r>
      <w:proofErr w:type="gramEnd"/>
      <w:r w:rsidR="003C711B" w:rsidRPr="00EA794C">
        <w:t xml:space="preserve"> move beyond the town limits of where they lived without a ticket or pass. If they disturbed the </w:t>
      </w:r>
      <w:proofErr w:type="gramStart"/>
      <w:r w:rsidR="003C711B" w:rsidRPr="00EA794C">
        <w:t>peace</w:t>
      </w:r>
      <w:proofErr w:type="gramEnd"/>
      <w:r w:rsidR="003C711B" w:rsidRPr="00EA794C">
        <w:t xml:space="preserve"> they were to receive a minimum of 30 lashes and they would receive 40 lashes for speaking out against a free white person. While some </w:t>
      </w:r>
      <w:r w:rsidR="00156316" w:rsidRPr="00EA794C">
        <w:t>en</w:t>
      </w:r>
      <w:r w:rsidR="003C711B" w:rsidRPr="00EA794C">
        <w:t>slave</w:t>
      </w:r>
      <w:r w:rsidR="00156316" w:rsidRPr="00EA794C">
        <w:t>d people</w:t>
      </w:r>
      <w:r w:rsidR="003C711B" w:rsidRPr="00EA794C">
        <w:t xml:space="preserve"> were house servants, the vast majority performed hard labor on large farms like those owned by Wheelock. </w:t>
      </w:r>
    </w:p>
    <w:p w14:paraId="6FCCB2E4" w14:textId="77777777" w:rsidR="003C711B" w:rsidRPr="00EA794C" w:rsidRDefault="003C711B" w:rsidP="00EA794C"/>
    <w:p w14:paraId="1AF7D568" w14:textId="3E60E236" w:rsidR="003C711B" w:rsidRPr="00EA794C" w:rsidRDefault="003C711B" w:rsidP="00EA794C">
      <w:r w:rsidRPr="00EA794C">
        <w:t xml:space="preserve">As I mentioned earlier, we suspect that Wheelock owned more slaves than we know about. One reason we believe this is </w:t>
      </w:r>
      <w:r w:rsidR="00B83216" w:rsidRPr="00EA794C">
        <w:t>the</w:t>
      </w:r>
      <w:r w:rsidRPr="00EA794C">
        <w:t xml:space="preserve"> 1761 deed of sale</w:t>
      </w:r>
      <w:r w:rsidR="00B83216" w:rsidRPr="00EA794C">
        <w:t>, I mentioned earlier,</w:t>
      </w:r>
      <w:r w:rsidRPr="00EA794C">
        <w:t xml:space="preserve"> </w:t>
      </w:r>
      <w:proofErr w:type="gramStart"/>
      <w:r w:rsidRPr="00EA794C">
        <w:t>in</w:t>
      </w:r>
      <w:proofErr w:type="gramEnd"/>
      <w:r w:rsidRPr="00EA794C">
        <w:t xml:space="preserve"> which Wheelock is buying </w:t>
      </w:r>
      <w:r w:rsidR="00521524" w:rsidRPr="00EA794C">
        <w:t>the</w:t>
      </w:r>
      <w:r w:rsidRPr="00EA794C">
        <w:t xml:space="preserve"> man named Sippy back from two men he had earlier sold the Sippy to</w:t>
      </w:r>
      <w:r w:rsidR="00156316" w:rsidRPr="00EA794C">
        <w:t>,</w:t>
      </w:r>
      <w:r w:rsidRPr="00EA794C">
        <w:t xml:space="preserve"> so that those two men can pay off their other debts. This means that Wheelock must have purchased Sippy prior to the 1761 transaction, but we </w:t>
      </w:r>
      <w:proofErr w:type="gramStart"/>
      <w:r w:rsidRPr="00EA794C">
        <w:t>can find no other record of his existence either</w:t>
      </w:r>
      <w:proofErr w:type="gramEnd"/>
      <w:r w:rsidRPr="00EA794C">
        <w:t xml:space="preserve"> before or after this document was signed. Likewise, the enslaved men named Billy and Elijah only appear in Wheelock’s account book and nowhere else in the extant record. </w:t>
      </w:r>
    </w:p>
    <w:p w14:paraId="30C2C4EF" w14:textId="77777777" w:rsidR="003C711B" w:rsidRPr="00EA794C" w:rsidRDefault="003C711B" w:rsidP="00EA794C"/>
    <w:p w14:paraId="3B09C99C" w14:textId="43E01CFE" w:rsidR="003C711B" w:rsidRPr="00EA794C" w:rsidRDefault="003C711B" w:rsidP="00EA794C">
      <w:r w:rsidRPr="00EA794C">
        <w:t xml:space="preserve">The reason we can be sure that all of these individuals are </w:t>
      </w:r>
      <w:r w:rsidR="00521524" w:rsidRPr="00EA794C">
        <w:t>en</w:t>
      </w:r>
      <w:r w:rsidRPr="00EA794C">
        <w:t>slave</w:t>
      </w:r>
      <w:r w:rsidR="00521524" w:rsidRPr="00EA794C">
        <w:t>d people of</w:t>
      </w:r>
      <w:r w:rsidRPr="00EA794C">
        <w:t xml:space="preserve"> African descent is because they have no last names. Everyone </w:t>
      </w:r>
      <w:proofErr w:type="gramStart"/>
      <w:r w:rsidRPr="00EA794C">
        <w:t>else</w:t>
      </w:r>
      <w:proofErr w:type="gramEnd"/>
      <w:r w:rsidRPr="00EA794C">
        <w:t xml:space="preserve"> who appears in </w:t>
      </w:r>
      <w:r w:rsidR="00B83216" w:rsidRPr="00EA794C">
        <w:t>Wheelock’s</w:t>
      </w:r>
      <w:r w:rsidRPr="00EA794C">
        <w:t xml:space="preserve"> account book, or correspondence, is provided with both a first and last name</w:t>
      </w:r>
      <w:r w:rsidR="006C6AB7" w:rsidRPr="00EA794C">
        <w:t>,</w:t>
      </w:r>
      <w:r w:rsidRPr="00EA794C">
        <w:t xml:space="preserve"> or a title and a last name. This includes a white indentured servant named Thomas Devine. </w:t>
      </w:r>
    </w:p>
    <w:p w14:paraId="018835C6" w14:textId="77777777" w:rsidR="003C711B" w:rsidRPr="00EA794C" w:rsidRDefault="003C711B" w:rsidP="00EA794C"/>
    <w:p w14:paraId="5D8D7513" w14:textId="57FEB21E" w:rsidR="00460993" w:rsidRPr="00EA794C" w:rsidRDefault="003C711B" w:rsidP="00EA794C">
      <w:r w:rsidRPr="00EA794C">
        <w:t xml:space="preserve">While we </w:t>
      </w:r>
      <w:proofErr w:type="gramStart"/>
      <w:r w:rsidRPr="00EA794C">
        <w:t>don’t</w:t>
      </w:r>
      <w:proofErr w:type="gramEnd"/>
      <w:r w:rsidRPr="00EA794C">
        <w:t xml:space="preserve"> know which of these </w:t>
      </w:r>
      <w:r w:rsidR="00521524" w:rsidRPr="00EA794C">
        <w:t>en</w:t>
      </w:r>
      <w:r w:rsidRPr="00EA794C">
        <w:t>slave</w:t>
      </w:r>
      <w:r w:rsidR="00521524" w:rsidRPr="00EA794C">
        <w:t>d people</w:t>
      </w:r>
      <w:r w:rsidRPr="00EA794C">
        <w:t xml:space="preserve"> worked the Crank farm and which worked the Windham farm, we do know that Wheelock was profiting from their work in more </w:t>
      </w:r>
      <w:r w:rsidR="006C6AB7" w:rsidRPr="00EA794C">
        <w:t>ways tha</w:t>
      </w:r>
      <w:r w:rsidR="00801B4D" w:rsidRPr="00EA794C">
        <w:t>n</w:t>
      </w:r>
      <w:r w:rsidR="006C6AB7" w:rsidRPr="00EA794C">
        <w:t xml:space="preserve"> one</w:t>
      </w:r>
      <w:r w:rsidRPr="00EA794C">
        <w:t xml:space="preserve">. In the case of the </w:t>
      </w:r>
      <w:r w:rsidR="00CB4402" w:rsidRPr="00EA794C">
        <w:t>enslaved men</w:t>
      </w:r>
      <w:r w:rsidRPr="00EA794C">
        <w:t xml:space="preserve"> who appear in the account book, their names appear in the debtor’s column, the part of the account book that records money owed to Wheelock. This is because Wheelock was hiring them out to do labor for others and keeping the money</w:t>
      </w:r>
      <w:r w:rsidR="00DD512A" w:rsidRPr="00EA794C">
        <w:t xml:space="preserve"> he</w:t>
      </w:r>
      <w:r w:rsidRPr="00EA794C">
        <w:t xml:space="preserve"> made on the transaction. Because he </w:t>
      </w:r>
      <w:proofErr w:type="gramStart"/>
      <w:r w:rsidRPr="00EA794C">
        <w:t>could</w:t>
      </w:r>
      <w:r w:rsidR="00801B4D" w:rsidRPr="00EA794C">
        <w:t>n’t</w:t>
      </w:r>
      <w:proofErr w:type="gramEnd"/>
      <w:r w:rsidRPr="00EA794C">
        <w:t xml:space="preserve"> have consumed all of the produce from two large farms, we know that he must have been selling some of this produce and thus also profiting from slave labor in t</w:t>
      </w:r>
      <w:r w:rsidR="007054E5" w:rsidRPr="00EA794C">
        <w:t>his way also</w:t>
      </w:r>
      <w:r w:rsidRPr="00EA794C">
        <w:t xml:space="preserve">. </w:t>
      </w:r>
    </w:p>
    <w:p w14:paraId="7413C22C" w14:textId="2F18D2F7" w:rsidR="00460993" w:rsidRPr="00EA794C" w:rsidRDefault="00460993" w:rsidP="00EA794C"/>
    <w:p w14:paraId="66622A91" w14:textId="57CBBA7B" w:rsidR="00460993" w:rsidRPr="00EA794C" w:rsidRDefault="00460993" w:rsidP="00EA794C">
      <w:r w:rsidRPr="00EA794C">
        <w:t xml:space="preserve">In </w:t>
      </w:r>
      <w:proofErr w:type="gramStart"/>
      <w:r w:rsidRPr="00EA794C">
        <w:t>1770</w:t>
      </w:r>
      <w:proofErr w:type="gramEnd"/>
      <w:r w:rsidRPr="00EA794C">
        <w:t xml:space="preserve"> Wheelock moved his household from Lebanon</w:t>
      </w:r>
      <w:r w:rsidR="007054E5" w:rsidRPr="00EA794C">
        <w:t>,</w:t>
      </w:r>
      <w:r w:rsidRPr="00EA794C">
        <w:t xml:space="preserve"> Connecticut up to Hanover</w:t>
      </w:r>
      <w:r w:rsidR="00BB4940" w:rsidRPr="00EA794C">
        <w:t>, New Hampshire</w:t>
      </w:r>
      <w:r w:rsidRPr="00EA794C">
        <w:t>. According to John King Lord’s history of Hanover, Wheelock brought seven enslaved people with him. There is no record to tell us what these enslaved people did when they arrived in Hanover, but we do know that the</w:t>
      </w:r>
      <w:r w:rsidR="00801B4D" w:rsidRPr="00EA794C">
        <w:t xml:space="preserve"> Hanover</w:t>
      </w:r>
      <w:r w:rsidRPr="00EA794C">
        <w:t xml:space="preserve"> Plain </w:t>
      </w:r>
      <w:proofErr w:type="gramStart"/>
      <w:r w:rsidRPr="00EA794C">
        <w:t>was covered</w:t>
      </w:r>
      <w:proofErr w:type="gramEnd"/>
      <w:r w:rsidRPr="00EA794C">
        <w:t xml:space="preserve"> with enormous </w:t>
      </w:r>
      <w:r w:rsidR="00D064DE" w:rsidRPr="00EA794C">
        <w:t>W</w:t>
      </w:r>
      <w:r w:rsidRPr="00EA794C">
        <w:t xml:space="preserve">hite </w:t>
      </w:r>
      <w:r w:rsidR="00D064DE" w:rsidRPr="00EA794C">
        <w:t>P</w:t>
      </w:r>
      <w:r w:rsidRPr="00EA794C">
        <w:t xml:space="preserve">ines. Some </w:t>
      </w:r>
      <w:proofErr w:type="gramStart"/>
      <w:r w:rsidRPr="00EA794C">
        <w:t>are said</w:t>
      </w:r>
      <w:proofErr w:type="gramEnd"/>
      <w:r w:rsidRPr="00EA794C">
        <w:t xml:space="preserve"> to have stood over 170 feet tall and to have been five feet in diameter. Wheelock’s first actions on arriving were to fell many of these trees and build rough log structures to house himself, his followers</w:t>
      </w:r>
      <w:r w:rsidR="00801B4D" w:rsidRPr="00EA794C">
        <w:t>,</w:t>
      </w:r>
      <w:r w:rsidRPr="00EA794C">
        <w:t xml:space="preserve"> and his students. It is likely that the enslave people were heavily involved in this process.</w:t>
      </w:r>
    </w:p>
    <w:p w14:paraId="520F46B8" w14:textId="77777777" w:rsidR="00460993" w:rsidRPr="00EA794C" w:rsidRDefault="00460993" w:rsidP="00EA794C"/>
    <w:p w14:paraId="6183A713" w14:textId="7E2CE3C5" w:rsidR="003C711B" w:rsidRPr="00EA794C" w:rsidRDefault="00132EB5" w:rsidP="00EA794C">
      <w:r w:rsidRPr="00EA794C">
        <w:t>I</w:t>
      </w:r>
      <w:r w:rsidR="003C711B" w:rsidRPr="00EA794C">
        <w:t xml:space="preserve">n 1778, about a year before his death, </w:t>
      </w:r>
      <w:r w:rsidRPr="00EA794C">
        <w:t xml:space="preserve">Wheelock sold both of his Connecticut farms </w:t>
      </w:r>
      <w:r w:rsidR="003C711B" w:rsidRPr="00EA794C">
        <w:t xml:space="preserve">for a total of one thousand pounds. Even with the American economy in shambles due to the Revolution, this was still a substantial sum. </w:t>
      </w:r>
      <w:r w:rsidRPr="00EA794C">
        <w:t>As a reference, a</w:t>
      </w:r>
      <w:r w:rsidR="003C711B" w:rsidRPr="00EA794C">
        <w:t xml:space="preserve"> sergeant in the British Army made an annual salary of ten pounds in the same </w:t>
      </w:r>
      <w:proofErr w:type="gramStart"/>
      <w:r w:rsidR="003C711B" w:rsidRPr="00EA794C">
        <w:t>time period</w:t>
      </w:r>
      <w:proofErr w:type="gramEnd"/>
      <w:r w:rsidR="003C711B" w:rsidRPr="00EA794C">
        <w:t>.</w:t>
      </w:r>
    </w:p>
    <w:p w14:paraId="12AD5BF3" w14:textId="77777777" w:rsidR="003C711B" w:rsidRPr="00EA794C" w:rsidRDefault="003C711B" w:rsidP="00EA794C"/>
    <w:p w14:paraId="1FAD2244" w14:textId="721904DE" w:rsidR="003C711B" w:rsidRPr="00EA794C" w:rsidRDefault="003C711B" w:rsidP="00EA794C">
      <w:proofErr w:type="gramStart"/>
      <w:r w:rsidRPr="00EA794C">
        <w:lastRenderedPageBreak/>
        <w:t>But</w:t>
      </w:r>
      <w:proofErr w:type="gramEnd"/>
      <w:r w:rsidRPr="00EA794C">
        <w:t xml:space="preserve">, Dartmouth’s legacy with slavery does not end with Wheelock’s death. The </w:t>
      </w:r>
      <w:r w:rsidR="00521524" w:rsidRPr="00EA794C">
        <w:t>en</w:t>
      </w:r>
      <w:r w:rsidRPr="00EA794C">
        <w:t>slave</w:t>
      </w:r>
      <w:r w:rsidR="00521524" w:rsidRPr="00EA794C">
        <w:t>d people</w:t>
      </w:r>
      <w:r w:rsidRPr="00EA794C">
        <w:t xml:space="preserve"> he still held when he died went to his son John. There is no clear indication of what happened to most of these people. </w:t>
      </w:r>
    </w:p>
    <w:p w14:paraId="50084BE4" w14:textId="77777777" w:rsidR="003C711B" w:rsidRPr="00EA794C" w:rsidRDefault="003C711B" w:rsidP="00EA794C"/>
    <w:p w14:paraId="3EC8A4FD" w14:textId="31E3DE33" w:rsidR="009717EE" w:rsidRPr="00EA794C" w:rsidRDefault="002703BE" w:rsidP="00EA794C">
      <w:r w:rsidRPr="00EA794C">
        <w:t>W</w:t>
      </w:r>
      <w:r w:rsidR="00BB4940" w:rsidRPr="00EA794C">
        <w:t>hat</w:t>
      </w:r>
      <w:r w:rsidRPr="00EA794C">
        <w:t xml:space="preserve"> w</w:t>
      </w:r>
      <w:r w:rsidR="003C711B" w:rsidRPr="00EA794C">
        <w:t xml:space="preserve">e do know </w:t>
      </w:r>
      <w:r w:rsidRPr="00EA794C">
        <w:t xml:space="preserve">is </w:t>
      </w:r>
      <w:r w:rsidR="003C711B" w:rsidRPr="00EA794C">
        <w:t>that when Eleazar Wheelock died he freed</w:t>
      </w:r>
      <w:r w:rsidR="00521524" w:rsidRPr="00EA794C">
        <w:t xml:space="preserve"> some of these enslaved people and he promised to free others. For instance, </w:t>
      </w:r>
      <w:r w:rsidR="003C711B" w:rsidRPr="00EA794C">
        <w:t>Exeter</w:t>
      </w:r>
      <w:r w:rsidR="00521524" w:rsidRPr="00EA794C">
        <w:t xml:space="preserve">, who </w:t>
      </w:r>
      <w:proofErr w:type="gramStart"/>
      <w:r w:rsidR="00521524" w:rsidRPr="00EA794C">
        <w:t>he’d</w:t>
      </w:r>
      <w:proofErr w:type="gramEnd"/>
      <w:r w:rsidR="00521524" w:rsidRPr="00EA794C">
        <w:t xml:space="preserve"> purchased in 1762</w:t>
      </w:r>
      <w:r w:rsidR="00CB4402" w:rsidRPr="00EA794C">
        <w:t>,</w:t>
      </w:r>
      <w:r w:rsidR="003C711B" w:rsidRPr="00EA794C">
        <w:t xml:space="preserve"> </w:t>
      </w:r>
      <w:r w:rsidR="00521524" w:rsidRPr="00EA794C">
        <w:t xml:space="preserve">was freed and </w:t>
      </w:r>
      <w:r w:rsidR="003C711B" w:rsidRPr="00EA794C">
        <w:t>granted</w:t>
      </w:r>
      <w:r w:rsidR="003108E6" w:rsidRPr="00EA794C">
        <w:t xml:space="preserve"> the use of</w:t>
      </w:r>
      <w:r w:rsidR="006C6CAA" w:rsidRPr="00EA794C">
        <w:t xml:space="preserve"> </w:t>
      </w:r>
      <w:r w:rsidR="00A43739" w:rsidRPr="00EA794C">
        <w:t xml:space="preserve">his wife, </w:t>
      </w:r>
      <w:r w:rsidR="00132EB5" w:rsidRPr="00EA794C">
        <w:t>Chol</w:t>
      </w:r>
      <w:r w:rsidR="003108E6" w:rsidRPr="00EA794C">
        <w:t>e. For her part, Chole</w:t>
      </w:r>
      <w:r w:rsidR="00132EB5" w:rsidRPr="00EA794C">
        <w:t xml:space="preserve"> remained enslaved to John in service to his mother. </w:t>
      </w:r>
      <w:proofErr w:type="gramStart"/>
      <w:r w:rsidR="00132EB5" w:rsidRPr="00EA794C">
        <w:t>It’s</w:t>
      </w:r>
      <w:proofErr w:type="gramEnd"/>
      <w:r w:rsidR="00132EB5" w:rsidRPr="00EA794C">
        <w:t xml:space="preserve"> not clear if Chole ever won her freedom.</w:t>
      </w:r>
      <w:r w:rsidR="00B83216" w:rsidRPr="00EA794C">
        <w:t xml:space="preserve"> </w:t>
      </w:r>
      <w:proofErr w:type="spellStart"/>
      <w:r w:rsidR="003C711B" w:rsidRPr="00EA794C">
        <w:t>Brister</w:t>
      </w:r>
      <w:proofErr w:type="spellEnd"/>
      <w:r w:rsidR="00521524" w:rsidRPr="00EA794C">
        <w:t xml:space="preserve">, who </w:t>
      </w:r>
      <w:proofErr w:type="gramStart"/>
      <w:r w:rsidR="00521524" w:rsidRPr="00EA794C">
        <w:t>was purchased</w:t>
      </w:r>
      <w:proofErr w:type="gramEnd"/>
      <w:r w:rsidR="00521524" w:rsidRPr="00EA794C">
        <w:t xml:space="preserve"> in 1760, </w:t>
      </w:r>
      <w:r w:rsidR="003C711B" w:rsidRPr="00EA794C">
        <w:t>was also to be freed when he married and quote “he be in a capacity to support himself and family.” Similarly, Wheelock’s</w:t>
      </w:r>
      <w:r w:rsidR="009717EE" w:rsidRPr="00EA794C">
        <w:t xml:space="preserve"> </w:t>
      </w:r>
      <w:r w:rsidR="003C711B" w:rsidRPr="00EA794C">
        <w:t xml:space="preserve">will </w:t>
      </w:r>
      <w:r w:rsidR="00801B4D" w:rsidRPr="00EA794C">
        <w:t xml:space="preserve">also </w:t>
      </w:r>
      <w:r w:rsidR="003C711B" w:rsidRPr="00EA794C">
        <w:t xml:space="preserve">states that </w:t>
      </w:r>
      <w:r w:rsidR="00521524" w:rsidRPr="00EA794C">
        <w:t>a</w:t>
      </w:r>
      <w:r w:rsidR="003C711B" w:rsidRPr="00EA794C">
        <w:t xml:space="preserve"> boy </w:t>
      </w:r>
      <w:r w:rsidR="00521524" w:rsidRPr="00EA794C">
        <w:t xml:space="preserve">named </w:t>
      </w:r>
      <w:r w:rsidR="003C711B" w:rsidRPr="00EA794C">
        <w:t>Achelous</w:t>
      </w:r>
      <w:r w:rsidR="00521524" w:rsidRPr="00EA794C">
        <w:t xml:space="preserve">, for whom we have no purchase information, </w:t>
      </w:r>
      <w:r w:rsidR="003C711B" w:rsidRPr="00EA794C">
        <w:t>w</w:t>
      </w:r>
      <w:r w:rsidR="004B37CE" w:rsidRPr="00EA794C">
        <w:t>as to</w:t>
      </w:r>
      <w:r w:rsidR="003C711B" w:rsidRPr="00EA794C">
        <w:t xml:space="preserve"> be freed when he turn</w:t>
      </w:r>
      <w:r w:rsidR="004B37CE" w:rsidRPr="00EA794C">
        <w:t>ed</w:t>
      </w:r>
      <w:r w:rsidR="003C711B" w:rsidRPr="00EA794C">
        <w:t xml:space="preserve"> twenty-five so long as he </w:t>
      </w:r>
      <w:r w:rsidR="004B37CE" w:rsidRPr="00EA794C">
        <w:t xml:space="preserve">was </w:t>
      </w:r>
      <w:r w:rsidR="003C711B" w:rsidRPr="00EA794C">
        <w:t xml:space="preserve">judged to be of good “moral character” and </w:t>
      </w:r>
      <w:r w:rsidR="004B37CE" w:rsidRPr="00EA794C">
        <w:t>might</w:t>
      </w:r>
      <w:r w:rsidR="003C711B" w:rsidRPr="00EA794C">
        <w:t xml:space="preserve"> </w:t>
      </w:r>
      <w:r w:rsidR="004B37CE" w:rsidRPr="00EA794C">
        <w:t>“</w:t>
      </w:r>
      <w:r w:rsidR="003C711B" w:rsidRPr="00EA794C">
        <w:t xml:space="preserve">safely be trusted with his freedom.” </w:t>
      </w:r>
    </w:p>
    <w:p w14:paraId="4B0176C3" w14:textId="77777777" w:rsidR="009717EE" w:rsidRPr="00EA794C" w:rsidRDefault="009717EE" w:rsidP="00EA794C"/>
    <w:p w14:paraId="695444B7" w14:textId="326E42B2" w:rsidR="003C711B" w:rsidRPr="00EA794C" w:rsidRDefault="003C711B" w:rsidP="00EA794C">
      <w:proofErr w:type="gramStart"/>
      <w:r w:rsidRPr="00EA794C">
        <w:t>It’s</w:t>
      </w:r>
      <w:proofErr w:type="gramEnd"/>
      <w:r w:rsidRPr="00EA794C">
        <w:t xml:space="preserve"> all very paternalistic. </w:t>
      </w:r>
    </w:p>
    <w:p w14:paraId="60DD06FB" w14:textId="77777777" w:rsidR="003C711B" w:rsidRPr="00EA794C" w:rsidRDefault="003C711B" w:rsidP="00EA794C"/>
    <w:p w14:paraId="1A61B79C" w14:textId="0EFFE720" w:rsidR="003C711B" w:rsidRPr="00EA794C" w:rsidRDefault="003C711B" w:rsidP="00EA794C">
      <w:r w:rsidRPr="00EA794C">
        <w:t xml:space="preserve">On the other hand, </w:t>
      </w:r>
      <w:proofErr w:type="spellStart"/>
      <w:r w:rsidRPr="00EA794C">
        <w:t>Brister</w:t>
      </w:r>
      <w:proofErr w:type="spellEnd"/>
      <w:r w:rsidRPr="00EA794C">
        <w:t xml:space="preserve"> and Achelous are granted large amounts of acreage, but in remote places for that </w:t>
      </w:r>
      <w:proofErr w:type="gramStart"/>
      <w:r w:rsidRPr="00EA794C">
        <w:t>time period</w:t>
      </w:r>
      <w:proofErr w:type="gramEnd"/>
      <w:r w:rsidRPr="00EA794C">
        <w:t xml:space="preserve">, such as </w:t>
      </w:r>
      <w:proofErr w:type="spellStart"/>
      <w:r w:rsidRPr="00EA794C">
        <w:t>Landaff</w:t>
      </w:r>
      <w:proofErr w:type="spellEnd"/>
      <w:r w:rsidRPr="00EA794C">
        <w:t xml:space="preserve">, New Hampshire. Whether any of this </w:t>
      </w:r>
      <w:proofErr w:type="gramStart"/>
      <w:r w:rsidRPr="00EA794C">
        <w:t>came to pass</w:t>
      </w:r>
      <w:proofErr w:type="gramEnd"/>
      <w:r w:rsidRPr="00EA794C">
        <w:t xml:space="preserve"> is unclear though William Dewey</w:t>
      </w:r>
      <w:r w:rsidR="009717EE" w:rsidRPr="00EA794C">
        <w:t>, who chronicled death</w:t>
      </w:r>
      <w:r w:rsidR="006C6AB7" w:rsidRPr="00EA794C">
        <w:t>s</w:t>
      </w:r>
      <w:r w:rsidR="009717EE" w:rsidRPr="00EA794C">
        <w:t xml:space="preserve"> in </w:t>
      </w:r>
      <w:r w:rsidRPr="00EA794C">
        <w:t xml:space="preserve">Hanover, records </w:t>
      </w:r>
      <w:proofErr w:type="spellStart"/>
      <w:r w:rsidRPr="00EA794C">
        <w:t>Brister’s</w:t>
      </w:r>
      <w:proofErr w:type="spellEnd"/>
      <w:r w:rsidRPr="00EA794C">
        <w:t xml:space="preserve"> death at the age of 70, which would indicate that he was still living in Hanover. Dewey also records that he was married to a woman named Lavinia and had two children, so presumably he </w:t>
      </w:r>
      <w:proofErr w:type="gramStart"/>
      <w:r w:rsidRPr="00EA794C">
        <w:t>was freed</w:t>
      </w:r>
      <w:proofErr w:type="gramEnd"/>
      <w:r w:rsidRPr="00EA794C">
        <w:t>.</w:t>
      </w:r>
    </w:p>
    <w:p w14:paraId="31CD88C8" w14:textId="77777777" w:rsidR="003C711B" w:rsidRPr="00EA794C" w:rsidRDefault="003C711B" w:rsidP="00EA794C"/>
    <w:p w14:paraId="1302161C" w14:textId="110CB9F4" w:rsidR="003C711B" w:rsidRPr="00EA794C" w:rsidRDefault="003C711B" w:rsidP="00EA794C">
      <w:r w:rsidRPr="00EA794C">
        <w:t xml:space="preserve">For his part, John Wheelock, the ultimate recipient of his father’s slaves, married </w:t>
      </w:r>
      <w:r w:rsidR="00521524" w:rsidRPr="00EA794C">
        <w:t>into a major slave</w:t>
      </w:r>
      <w:r w:rsidR="00CB4402" w:rsidRPr="00EA794C">
        <w:t xml:space="preserve"> holding</w:t>
      </w:r>
      <w:r w:rsidR="00521524" w:rsidRPr="00EA794C">
        <w:t xml:space="preserve"> family from St. Thomas in the Virgin Islands. His wife, Maria S</w:t>
      </w:r>
      <w:r w:rsidR="00D064DE" w:rsidRPr="00EA794C">
        <w:t>hu</w:t>
      </w:r>
      <w:r w:rsidR="00521524" w:rsidRPr="00EA794C">
        <w:t xml:space="preserve">m </w:t>
      </w:r>
      <w:proofErr w:type="gramStart"/>
      <w:r w:rsidR="00521524" w:rsidRPr="00EA794C">
        <w:t>was given</w:t>
      </w:r>
      <w:proofErr w:type="gramEnd"/>
      <w:r w:rsidR="00521524" w:rsidRPr="00EA794C">
        <w:t xml:space="preserve"> a young enslaved girl</w:t>
      </w:r>
      <w:r w:rsidR="006C6AB7" w:rsidRPr="00EA794C">
        <w:t xml:space="preserve"> named </w:t>
      </w:r>
      <w:r w:rsidR="00D064DE" w:rsidRPr="00EA794C">
        <w:t>Phoebe</w:t>
      </w:r>
      <w:r w:rsidR="00521524" w:rsidRPr="00EA794C">
        <w:t xml:space="preserve"> by her stepfather</w:t>
      </w:r>
      <w:r w:rsidRPr="00EA794C">
        <w:t xml:space="preserve"> to be an attendant to John and Maria’s daughter</w:t>
      </w:r>
      <w:r w:rsidR="008178CD" w:rsidRPr="00EA794C">
        <w:t>. How many other enslaved people John owned is not clear.</w:t>
      </w:r>
      <w:r w:rsidRPr="00EA794C">
        <w:t xml:space="preserve"> </w:t>
      </w:r>
      <w:r w:rsidR="00D064DE" w:rsidRPr="00EA794C">
        <w:t>Phoebe</w:t>
      </w:r>
      <w:r w:rsidRPr="00EA794C">
        <w:t xml:space="preserve"> </w:t>
      </w:r>
      <w:r w:rsidR="004B37CE" w:rsidRPr="00EA794C">
        <w:t xml:space="preserve">eventually </w:t>
      </w:r>
      <w:r w:rsidRPr="00EA794C">
        <w:t xml:space="preserve">won her freedom </w:t>
      </w:r>
      <w:r w:rsidR="00801B4D" w:rsidRPr="00EA794C">
        <w:t xml:space="preserve">and </w:t>
      </w:r>
      <w:r w:rsidR="004B37CE" w:rsidRPr="00EA794C">
        <w:t>her story</w:t>
      </w:r>
      <w:r w:rsidRPr="00EA794C">
        <w:rPr>
          <w:rStyle w:val="italic"/>
        </w:rPr>
        <w:t xml:space="preserve"> became the source for </w:t>
      </w:r>
      <w:proofErr w:type="gramStart"/>
      <w:r w:rsidRPr="00EA794C">
        <w:rPr>
          <w:rStyle w:val="italic"/>
        </w:rPr>
        <w:t xml:space="preserve">Harriet Beecher Stowe’s </w:t>
      </w:r>
      <w:r w:rsidRPr="00EA794C">
        <w:rPr>
          <w:rStyle w:val="italic"/>
          <w:i/>
        </w:rPr>
        <w:t>Uncle Tom’s</w:t>
      </w:r>
      <w:proofErr w:type="gramEnd"/>
      <w:r w:rsidRPr="00EA794C">
        <w:rPr>
          <w:rStyle w:val="italic"/>
          <w:i/>
        </w:rPr>
        <w:t xml:space="preserve"> Cabin.</w:t>
      </w:r>
    </w:p>
    <w:p w14:paraId="5216F45B" w14:textId="77777777" w:rsidR="003C711B" w:rsidRPr="00EA794C" w:rsidRDefault="003C711B" w:rsidP="00EA794C"/>
    <w:p w14:paraId="55A92C23" w14:textId="357D4886" w:rsidR="003C711B" w:rsidRPr="00EA794C" w:rsidRDefault="003C711B" w:rsidP="00EA794C">
      <w:r w:rsidRPr="00EA794C">
        <w:t xml:space="preserve">Since many of the early </w:t>
      </w:r>
      <w:r w:rsidR="00CB4402" w:rsidRPr="00EA794C">
        <w:t xml:space="preserve">member of the Board of </w:t>
      </w:r>
      <w:r w:rsidRPr="00EA794C">
        <w:t>Trustees were members of the clergy</w:t>
      </w:r>
      <w:r w:rsidR="00801B4D" w:rsidRPr="00EA794C">
        <w:t>,</w:t>
      </w:r>
      <w:r w:rsidRPr="00EA794C">
        <w:t xml:space="preserve"> or held other prominent positions in </w:t>
      </w:r>
      <w:r w:rsidR="004B37CE" w:rsidRPr="00EA794C">
        <w:t>c</w:t>
      </w:r>
      <w:r w:rsidRPr="00EA794C">
        <w:t xml:space="preserve">olonial Connecticut, it is statistically likely that they </w:t>
      </w:r>
      <w:r w:rsidR="004B37CE" w:rsidRPr="00EA794C">
        <w:t xml:space="preserve">each </w:t>
      </w:r>
      <w:r w:rsidRPr="00EA794C">
        <w:t xml:space="preserve">owned at least one or two </w:t>
      </w:r>
      <w:r w:rsidR="008178CD" w:rsidRPr="00EA794C">
        <w:t>en</w:t>
      </w:r>
      <w:r w:rsidRPr="00EA794C">
        <w:t>slave</w:t>
      </w:r>
      <w:r w:rsidR="008178CD" w:rsidRPr="00EA794C">
        <w:t>d people</w:t>
      </w:r>
      <w:r w:rsidRPr="00EA794C">
        <w:t>. Likewise, many of the earlier settlers in th</w:t>
      </w:r>
      <w:r w:rsidR="00CB4402" w:rsidRPr="00EA794C">
        <w:t xml:space="preserve">e Hanover </w:t>
      </w:r>
      <w:r w:rsidRPr="00EA794C">
        <w:t>area came from Connecticut (just look at the names of the towns in the Upper Valley and you can see the Connecticut influence)</w:t>
      </w:r>
      <w:r w:rsidR="00CB4402" w:rsidRPr="00EA794C">
        <w:t xml:space="preserve"> and </w:t>
      </w:r>
      <w:r w:rsidR="004B37CE" w:rsidRPr="00EA794C">
        <w:t xml:space="preserve">we know that some of them were </w:t>
      </w:r>
      <w:proofErr w:type="gramStart"/>
      <w:r w:rsidR="004B37CE" w:rsidRPr="00EA794C">
        <w:t>slave holders</w:t>
      </w:r>
      <w:proofErr w:type="gramEnd"/>
      <w:r w:rsidR="004B37CE" w:rsidRPr="00EA794C">
        <w:t xml:space="preserve"> also</w:t>
      </w:r>
      <w:r w:rsidRPr="00EA794C">
        <w:t xml:space="preserve">. </w:t>
      </w:r>
    </w:p>
    <w:p w14:paraId="3FCCCFC4" w14:textId="77777777" w:rsidR="008178CD" w:rsidRPr="00EA794C" w:rsidRDefault="008178CD" w:rsidP="00EA794C"/>
    <w:p w14:paraId="0CEE7274" w14:textId="44236EC9" w:rsidR="008178CD" w:rsidRPr="00EA794C" w:rsidRDefault="008178CD" w:rsidP="00EA794C">
      <w:proofErr w:type="gramStart"/>
      <w:r w:rsidRPr="00EA794C">
        <w:t>So</w:t>
      </w:r>
      <w:proofErr w:type="gramEnd"/>
      <w:r w:rsidR="00F90670" w:rsidRPr="00EA794C">
        <w:t>,</w:t>
      </w:r>
      <w:r w:rsidRPr="00EA794C">
        <w:t xml:space="preserve"> while Dartmouth College’s role in slavery has </w:t>
      </w:r>
      <w:r w:rsidR="000E04B2" w:rsidRPr="00EA794C">
        <w:t xml:space="preserve">traditionally </w:t>
      </w:r>
      <w:r w:rsidRPr="00EA794C">
        <w:t xml:space="preserve">been cast as indirect, that’s clearly a misconception. </w:t>
      </w:r>
      <w:r w:rsidR="00CE7312" w:rsidRPr="00EA794C">
        <w:t xml:space="preserve">While </w:t>
      </w:r>
      <w:r w:rsidRPr="00EA794C">
        <w:t xml:space="preserve">Dartmouth </w:t>
      </w:r>
      <w:r w:rsidR="00CE7312" w:rsidRPr="00EA794C">
        <w:t xml:space="preserve">as an institution </w:t>
      </w:r>
      <w:proofErr w:type="gramStart"/>
      <w:r w:rsidR="00CE7312" w:rsidRPr="00EA794C">
        <w:t>wasn’t</w:t>
      </w:r>
      <w:proofErr w:type="gramEnd"/>
      <w:r w:rsidR="00CE7312" w:rsidRPr="00EA794C">
        <w:t xml:space="preserve"> financed by </w:t>
      </w:r>
      <w:r w:rsidRPr="00EA794C">
        <w:t xml:space="preserve">the slave trade in the way that Brown, Georgetown or </w:t>
      </w:r>
      <w:r w:rsidR="003854EE" w:rsidRPr="00EA794C">
        <w:t>Princeton</w:t>
      </w:r>
      <w:r w:rsidRPr="00EA794C">
        <w:t xml:space="preserve"> </w:t>
      </w:r>
      <w:r w:rsidR="00D064DE" w:rsidRPr="00EA794C">
        <w:t>was</w:t>
      </w:r>
      <w:r w:rsidRPr="00EA794C">
        <w:t>, its founder was a major slave holder in New England for his time</w:t>
      </w:r>
      <w:r w:rsidR="005E4658" w:rsidRPr="00EA794C">
        <w:t>. He also</w:t>
      </w:r>
      <w:r w:rsidRPr="00EA794C">
        <w:t xml:space="preserve"> clearly lived well off the proceeds of the two farms he owned in Connecticut. It is also very likely that the early College was constructed and run using slave labor. </w:t>
      </w:r>
    </w:p>
    <w:p w14:paraId="46D24D5B" w14:textId="42F62780" w:rsidR="008178CD" w:rsidRPr="00EA794C" w:rsidRDefault="00642139" w:rsidP="00EA794C">
      <w:r w:rsidRPr="00EA794C">
        <w:t xml:space="preserve">So, given Dartmouth’s undeniable link to slavery from </w:t>
      </w:r>
      <w:proofErr w:type="gramStart"/>
      <w:r w:rsidRPr="00EA794C">
        <w:t>its very beginnings, what is the legacy of slavery in this part of New Hampshire and what effect</w:t>
      </w:r>
      <w:proofErr w:type="gramEnd"/>
      <w:r w:rsidRPr="00EA794C">
        <w:t xml:space="preserve"> has it had on the Upper Valley and Hanover more specifically?</w:t>
      </w:r>
    </w:p>
    <w:p w14:paraId="171B104D" w14:textId="77777777" w:rsidR="008178CD" w:rsidRPr="00EA794C" w:rsidRDefault="008178CD" w:rsidP="00EA794C"/>
    <w:p w14:paraId="4B1E31D8" w14:textId="75FFA3B2" w:rsidR="006C6CAA" w:rsidRPr="00EA794C" w:rsidRDefault="008178CD" w:rsidP="00EA794C">
      <w:r w:rsidRPr="00EA794C">
        <w:t>To get some answers to these questions, I sat down to talk to Deborah King</w:t>
      </w:r>
      <w:r w:rsidR="00744EC1" w:rsidRPr="00EA794C">
        <w:t>, Professor of Sociology,</w:t>
      </w:r>
      <w:r w:rsidR="001062BB" w:rsidRPr="00EA794C">
        <w:t xml:space="preserve"> </w:t>
      </w:r>
      <w:r w:rsidR="00642139" w:rsidRPr="00EA794C">
        <w:t>about her</w:t>
      </w:r>
      <w:r w:rsidRPr="00EA794C">
        <w:t xml:space="preserve"> research, particularly as it relates to a woman named Jane Wentworth</w:t>
      </w:r>
      <w:r w:rsidR="0042372F" w:rsidRPr="00EA794C">
        <w:t>, a former enslaved woman from Hanover</w:t>
      </w:r>
      <w:r w:rsidR="009717EE" w:rsidRPr="00EA794C">
        <w:t xml:space="preserve"> and her family.</w:t>
      </w:r>
      <w:r w:rsidRPr="00EA794C">
        <w:t xml:space="preserve"> </w:t>
      </w:r>
    </w:p>
    <w:p w14:paraId="1F2B7A8D" w14:textId="492DB166" w:rsidR="008178CD" w:rsidRDefault="00EA794C" w:rsidP="00EA794C">
      <w:r>
        <w:lastRenderedPageBreak/>
        <w:t xml:space="preserve">DK: </w:t>
      </w:r>
      <w:r w:rsidR="006C6CAA" w:rsidRPr="00EA794C">
        <w:t xml:space="preserve">My name Is Deborah Karen King and I am an associate professor of Sociology and I have affiliations with WGSS as well as AAAS here at the college. </w:t>
      </w:r>
    </w:p>
    <w:p w14:paraId="78FB797B" w14:textId="77777777" w:rsidR="00EA794C" w:rsidRPr="00EA794C" w:rsidRDefault="00EA794C" w:rsidP="00EA794C"/>
    <w:p w14:paraId="35365D8A" w14:textId="1ECEB249" w:rsidR="00F96DA1" w:rsidRPr="00EA794C" w:rsidRDefault="00EA794C" w:rsidP="00EA794C">
      <w:r>
        <w:t xml:space="preserve">PC: </w:t>
      </w:r>
      <w:proofErr w:type="gramStart"/>
      <w:r w:rsidR="00F96DA1" w:rsidRPr="00EA794C">
        <w:t>It’s</w:t>
      </w:r>
      <w:proofErr w:type="gramEnd"/>
      <w:r w:rsidR="00F96DA1" w:rsidRPr="00EA794C">
        <w:t xml:space="preserve"> sometimes said that it is important to remember that the experiences of enslaved peoples were individual experiences and so we should not generalize on the topic. Can you comment on this?</w:t>
      </w:r>
    </w:p>
    <w:p w14:paraId="0EFEB874" w14:textId="5CF6F93B" w:rsidR="006C6CAA" w:rsidRPr="00EA794C" w:rsidRDefault="006C6CAA" w:rsidP="00EA794C"/>
    <w:p w14:paraId="09C42407" w14:textId="34AE3567" w:rsidR="006C6CAA" w:rsidRPr="00EA794C" w:rsidRDefault="00EA794C" w:rsidP="00EA794C">
      <w:r>
        <w:t>DK</w:t>
      </w:r>
      <w:r w:rsidR="003E19E8" w:rsidRPr="00EA794C">
        <w:t xml:space="preserve">: </w:t>
      </w:r>
      <w:r w:rsidR="006C6CAA" w:rsidRPr="00EA794C">
        <w:t xml:space="preserve">Well </w:t>
      </w:r>
      <w:r w:rsidR="00964B7E" w:rsidRPr="00EA794C">
        <w:t>certainly</w:t>
      </w:r>
      <w:r w:rsidR="006C6CAA" w:rsidRPr="00EA794C">
        <w:t xml:space="preserve"> </w:t>
      </w:r>
      <w:r w:rsidR="00964B7E" w:rsidRPr="00EA794C">
        <w:t>i</w:t>
      </w:r>
      <w:r w:rsidR="006C6CAA" w:rsidRPr="00EA794C">
        <w:t>n one level, one can sort of agree with that</w:t>
      </w:r>
      <w:r w:rsidR="00BA3A2E" w:rsidRPr="00EA794C">
        <w:t xml:space="preserve"> i</w:t>
      </w:r>
      <w:r w:rsidR="006C6CAA" w:rsidRPr="00EA794C">
        <w:t xml:space="preserve">n that we certainly know that In a group of </w:t>
      </w:r>
      <w:r w:rsidR="00964B7E" w:rsidRPr="00EA794C">
        <w:t>individuals</w:t>
      </w:r>
      <w:r w:rsidR="006C6CAA" w:rsidRPr="00EA794C">
        <w:t xml:space="preserve">, put them through the same </w:t>
      </w:r>
      <w:r w:rsidR="00964B7E" w:rsidRPr="00EA794C">
        <w:t>experiences</w:t>
      </w:r>
      <w:r w:rsidR="006C6CAA" w:rsidRPr="00EA794C">
        <w:t xml:space="preserve"> and different things will resonate for them, they’ll see and hear and emphasize </w:t>
      </w:r>
      <w:r w:rsidR="00964B7E" w:rsidRPr="00EA794C">
        <w:t>different</w:t>
      </w:r>
      <w:r w:rsidR="006C6CAA" w:rsidRPr="00EA794C">
        <w:t xml:space="preserve"> parts of it. So I think In that broad </w:t>
      </w:r>
      <w:r w:rsidR="00964B7E" w:rsidRPr="00EA794C">
        <w:t>sense, I</w:t>
      </w:r>
      <w:r w:rsidR="006C6CAA" w:rsidRPr="00EA794C">
        <w:t xml:space="preserve"> can agree with the statement generally. </w:t>
      </w:r>
      <w:proofErr w:type="gramStart"/>
      <w:r w:rsidR="006C6CAA" w:rsidRPr="00EA794C">
        <w:t xml:space="preserve">But more particularly I think Is we're trying to discover </w:t>
      </w:r>
      <w:r w:rsidR="00964B7E" w:rsidRPr="00EA794C">
        <w:t>something</w:t>
      </w:r>
      <w:r w:rsidR="006C6CAA" w:rsidRPr="00EA794C">
        <w:t xml:space="preserve"> bout </w:t>
      </w:r>
      <w:r w:rsidR="00964B7E" w:rsidRPr="00EA794C">
        <w:t>what</w:t>
      </w:r>
      <w:r w:rsidR="006C6CAA" w:rsidRPr="00EA794C">
        <w:t xml:space="preserve"> the lives of those who were enslaved were like, and the fact that we don’t have records of the Individuals who were </w:t>
      </w:r>
      <w:r w:rsidR="00964B7E" w:rsidRPr="00EA794C">
        <w:t>enslaved</w:t>
      </w:r>
      <w:r w:rsidR="006C6CAA" w:rsidRPr="00EA794C">
        <w:t xml:space="preserve">, though we often try to pull together accounts and get some sense of their </w:t>
      </w:r>
      <w:r w:rsidR="00964B7E" w:rsidRPr="00EA794C">
        <w:t>experiences</w:t>
      </w:r>
      <w:r w:rsidR="006C6CAA" w:rsidRPr="00EA794C">
        <w:t xml:space="preserve"> from scraps of evidence her</w:t>
      </w:r>
      <w:r w:rsidR="00BA3A2E" w:rsidRPr="00EA794C">
        <w:t>e</w:t>
      </w:r>
      <w:r w:rsidR="006C6CAA" w:rsidRPr="00EA794C">
        <w:t xml:space="preserve"> and a little bit of evidence there and there that </w:t>
      </w:r>
      <w:r w:rsidR="00964B7E" w:rsidRPr="00EA794C">
        <w:t>there’s</w:t>
      </w:r>
      <w:r w:rsidR="006C6CAA" w:rsidRPr="00EA794C">
        <w:t xml:space="preserve"> no way that one can sort of represent or even begin to </w:t>
      </w:r>
      <w:r w:rsidR="00964B7E" w:rsidRPr="00EA794C">
        <w:t>imagine</w:t>
      </w:r>
      <w:r w:rsidR="006C6CAA" w:rsidRPr="00EA794C">
        <w:t xml:space="preserve"> what the range of those </w:t>
      </w:r>
      <w:r w:rsidR="00964B7E" w:rsidRPr="00EA794C">
        <w:t>i</w:t>
      </w:r>
      <w:r w:rsidR="006C6CAA" w:rsidRPr="00EA794C">
        <w:t xml:space="preserve">ndividual </w:t>
      </w:r>
      <w:r w:rsidR="00964B7E" w:rsidRPr="00EA794C">
        <w:t>experiences</w:t>
      </w:r>
      <w:r w:rsidR="006C6CAA" w:rsidRPr="00EA794C">
        <w:t xml:space="preserve"> were like for the Africans </w:t>
      </w:r>
      <w:r w:rsidR="00964B7E" w:rsidRPr="00EA794C">
        <w:t>i</w:t>
      </w:r>
      <w:r w:rsidR="006C6CAA" w:rsidRPr="00EA794C">
        <w:t>n the colony</w:t>
      </w:r>
      <w:r w:rsidR="00964B7E" w:rsidRPr="00EA794C">
        <w:t xml:space="preserve"> </w:t>
      </w:r>
      <w:r w:rsidR="00D064DE" w:rsidRPr="00EA794C">
        <w:t>In the early</w:t>
      </w:r>
      <w:r w:rsidR="00964B7E" w:rsidRPr="00EA794C">
        <w:t xml:space="preserve"> republic.</w:t>
      </w:r>
      <w:proofErr w:type="gramEnd"/>
      <w:r w:rsidR="00964B7E" w:rsidRPr="00EA794C">
        <w:t xml:space="preserve"> I should say that I got Interested particularly </w:t>
      </w:r>
      <w:r w:rsidR="006177BB" w:rsidRPr="00EA794C">
        <w:t>i</w:t>
      </w:r>
      <w:r w:rsidR="00964B7E" w:rsidRPr="00EA794C">
        <w:t xml:space="preserve">n </w:t>
      </w:r>
      <w:r w:rsidR="006177BB" w:rsidRPr="00EA794C">
        <w:t>N</w:t>
      </w:r>
      <w:r w:rsidR="00964B7E" w:rsidRPr="00EA794C">
        <w:t xml:space="preserve">orthern </w:t>
      </w:r>
      <w:r w:rsidR="006177BB" w:rsidRPr="00EA794C">
        <w:t>N</w:t>
      </w:r>
      <w:r w:rsidR="00964B7E" w:rsidRPr="00EA794C">
        <w:t xml:space="preserve">ew </w:t>
      </w:r>
      <w:r w:rsidR="006177BB" w:rsidRPr="00EA794C">
        <w:t>E</w:t>
      </w:r>
      <w:r w:rsidR="00964B7E" w:rsidRPr="00EA794C">
        <w:t xml:space="preserve">ngland. It was </w:t>
      </w:r>
      <w:r w:rsidR="006177BB" w:rsidRPr="00EA794C">
        <w:t>i</w:t>
      </w:r>
      <w:r w:rsidR="00964B7E" w:rsidRPr="00EA794C">
        <w:t xml:space="preserve">n fact a curiosity that was triggered by president </w:t>
      </w:r>
      <w:r w:rsidR="006177BB" w:rsidRPr="00EA794C">
        <w:t>J</w:t>
      </w:r>
      <w:r w:rsidR="00964B7E" w:rsidRPr="00EA794C">
        <w:t xml:space="preserve">ames </w:t>
      </w:r>
      <w:r w:rsidR="008355CE" w:rsidRPr="00EA794C">
        <w:t>Wright</w:t>
      </w:r>
      <w:r w:rsidR="00964B7E" w:rsidRPr="00EA794C">
        <w:t xml:space="preserve"> at one point after </w:t>
      </w:r>
      <w:r w:rsidR="00BA3A2E" w:rsidRPr="00EA794C">
        <w:t>B</w:t>
      </w:r>
      <w:r w:rsidR="00964B7E" w:rsidRPr="00EA794C">
        <w:t>rown had released Its study of Its connections with slavery and he sort of said that well Dartmouth has no kind of ties like that</w:t>
      </w:r>
      <w:r w:rsidR="00BA3A2E" w:rsidRPr="00EA794C">
        <w:t>,</w:t>
      </w:r>
      <w:r w:rsidR="00964B7E" w:rsidRPr="00EA794C">
        <w:t xml:space="preserve"> </w:t>
      </w:r>
      <w:r w:rsidR="00BA3A2E" w:rsidRPr="00EA794C">
        <w:t>w</w:t>
      </w:r>
      <w:r w:rsidR="00964B7E" w:rsidRPr="00EA794C">
        <w:t>ith slavery</w:t>
      </w:r>
      <w:r w:rsidR="00BA3A2E" w:rsidRPr="00EA794C">
        <w:t>,</w:t>
      </w:r>
      <w:r w:rsidR="00964B7E" w:rsidRPr="00EA794C">
        <w:t xml:space="preserve"> and I was like "that’s </w:t>
      </w:r>
      <w:r w:rsidR="006177BB" w:rsidRPr="00EA794C">
        <w:t>Interesting</w:t>
      </w:r>
      <w:r w:rsidR="00964B7E" w:rsidRPr="00EA794C">
        <w:t xml:space="preserve">." </w:t>
      </w:r>
      <w:proofErr w:type="gramStart"/>
      <w:r w:rsidR="00964B7E" w:rsidRPr="00EA794C">
        <w:t>But</w:t>
      </w:r>
      <w:proofErr w:type="gramEnd"/>
      <w:r w:rsidR="00964B7E" w:rsidRPr="00EA794C">
        <w:t xml:space="preserve"> what do we know beyond Eleazar Wheelock had a few </w:t>
      </w:r>
      <w:r w:rsidR="006177BB" w:rsidRPr="00EA794C">
        <w:t>slaves?</w:t>
      </w:r>
      <w:r w:rsidR="00964B7E" w:rsidRPr="00EA794C">
        <w:t xml:space="preserve"> What else do we know about the </w:t>
      </w:r>
      <w:r w:rsidR="006177BB" w:rsidRPr="00EA794C">
        <w:t>lives</w:t>
      </w:r>
      <w:r w:rsidR="00964B7E" w:rsidRPr="00EA794C">
        <w:t xml:space="preserve"> of the enslaved who might have been</w:t>
      </w:r>
      <w:r w:rsidR="00BA3A2E" w:rsidRPr="00EA794C">
        <w:t xml:space="preserve"> </w:t>
      </w:r>
      <w:r w:rsidR="00964B7E" w:rsidRPr="00EA794C">
        <w:t xml:space="preserve">connected with </w:t>
      </w:r>
      <w:r w:rsidR="006177BB" w:rsidRPr="00EA794C">
        <w:t>Dartmouth</w:t>
      </w:r>
      <w:r w:rsidR="00964B7E" w:rsidRPr="00EA794C">
        <w:t xml:space="preserve"> </w:t>
      </w:r>
      <w:proofErr w:type="gramStart"/>
      <w:r w:rsidR="00964B7E" w:rsidRPr="00EA794C">
        <w:t>etc.</w:t>
      </w:r>
      <w:proofErr w:type="gramEnd"/>
      <w:r w:rsidR="00964B7E" w:rsidRPr="00EA794C">
        <w:t xml:space="preserve"> </w:t>
      </w:r>
      <w:proofErr w:type="gramStart"/>
      <w:r w:rsidR="00964B7E" w:rsidRPr="00EA794C">
        <w:t xml:space="preserve">And so for me It began by discovering "Oh, </w:t>
      </w:r>
      <w:r w:rsidR="006177BB" w:rsidRPr="00EA794C">
        <w:t>there’s</w:t>
      </w:r>
      <w:r w:rsidR="00964B7E" w:rsidRPr="00EA794C">
        <w:t xml:space="preserve"> a woman who was a former slave who was buried In the </w:t>
      </w:r>
      <w:r w:rsidR="006177BB" w:rsidRPr="00EA794C">
        <w:t>Dartmouth</w:t>
      </w:r>
      <w:r w:rsidR="00964B7E" w:rsidRPr="00EA794C">
        <w:t xml:space="preserve"> </w:t>
      </w:r>
      <w:r w:rsidR="006177BB" w:rsidRPr="00EA794C">
        <w:t>cemetery</w:t>
      </w:r>
      <w:r w:rsidR="00964B7E" w:rsidRPr="00EA794C">
        <w:t xml:space="preserve">, Jane Wentworth, and It was from there I began sort of looking for the pieces of Information about her life and she's fascinating In part </w:t>
      </w:r>
      <w:r w:rsidR="006177BB" w:rsidRPr="00EA794C">
        <w:t>because</w:t>
      </w:r>
      <w:r w:rsidR="00964B7E" w:rsidRPr="00EA794C">
        <w:t xml:space="preserve"> </w:t>
      </w:r>
      <w:r w:rsidR="006177BB" w:rsidRPr="00EA794C">
        <w:t>she’s</w:t>
      </w:r>
      <w:r w:rsidR="00964B7E" w:rsidRPr="00EA794C">
        <w:t xml:space="preserve"> </w:t>
      </w:r>
      <w:r w:rsidR="006177BB" w:rsidRPr="00EA794C">
        <w:t>actually</w:t>
      </w:r>
      <w:r w:rsidR="00964B7E" w:rsidRPr="00EA794C">
        <w:t xml:space="preserve"> mentioned In some of the histories of </w:t>
      </w:r>
      <w:r w:rsidR="006177BB" w:rsidRPr="00EA794C">
        <w:t>Dartmouth</w:t>
      </w:r>
      <w:r w:rsidR="00964B7E" w:rsidRPr="00EA794C">
        <w:t xml:space="preserve"> college</w:t>
      </w:r>
      <w:r w:rsidR="00BA6984" w:rsidRPr="00EA794C">
        <w:t>.</w:t>
      </w:r>
      <w:proofErr w:type="gramEnd"/>
      <w:r w:rsidR="00BA6984" w:rsidRPr="00EA794C">
        <w:t xml:space="preserve"> So I get these tidbits</w:t>
      </w:r>
      <w:r w:rsidR="00BA3A2E" w:rsidRPr="00EA794C">
        <w:t>,</w:t>
      </w:r>
      <w:r w:rsidR="00BA6984" w:rsidRPr="00EA794C">
        <w:t xml:space="preserve"> but </w:t>
      </w:r>
      <w:proofErr w:type="gramStart"/>
      <w:r w:rsidR="00BA6984" w:rsidRPr="00EA794C">
        <w:t>I'm</w:t>
      </w:r>
      <w:proofErr w:type="gramEnd"/>
      <w:r w:rsidR="00BA6984" w:rsidRPr="00EA794C">
        <w:t xml:space="preserve"> also Interested "Well where di</w:t>
      </w:r>
      <w:r w:rsidR="00BA3A2E" w:rsidRPr="00EA794C">
        <w:t>d</w:t>
      </w:r>
      <w:r w:rsidR="00BA6984" w:rsidRPr="00EA794C">
        <w:t xml:space="preserve"> they get this </w:t>
      </w:r>
      <w:r w:rsidR="006177BB" w:rsidRPr="00EA794C">
        <w:t>Information</w:t>
      </w:r>
      <w:r w:rsidR="00BA6984" w:rsidRPr="00EA794C">
        <w:t xml:space="preserve">." </w:t>
      </w:r>
      <w:proofErr w:type="gramStart"/>
      <w:r w:rsidR="00BA6984" w:rsidRPr="00EA794C">
        <w:t>And then</w:t>
      </w:r>
      <w:proofErr w:type="gramEnd"/>
      <w:r w:rsidR="00BA6984" w:rsidRPr="00EA794C">
        <w:t xml:space="preserve"> I just began sort of looking any and everywhere. I </w:t>
      </w:r>
      <w:r w:rsidR="00BA3A2E" w:rsidRPr="00EA794C">
        <w:t>do</w:t>
      </w:r>
      <w:r w:rsidR="00BA6984" w:rsidRPr="00EA794C">
        <w:t xml:space="preserve"> </w:t>
      </w:r>
      <w:r w:rsidR="006177BB" w:rsidRPr="00EA794C">
        <w:t>genealogy</w:t>
      </w:r>
      <w:r w:rsidR="00BA6984" w:rsidRPr="00EA794C">
        <w:t xml:space="preserve"> so went to the census, and then I recall, </w:t>
      </w:r>
      <w:r w:rsidR="00AE1189" w:rsidRPr="00EA794C">
        <w:t>i</w:t>
      </w:r>
      <w:r w:rsidR="00BA6984" w:rsidRPr="00EA794C">
        <w:t xml:space="preserve">n fact, that I believe </w:t>
      </w:r>
      <w:proofErr w:type="gramStart"/>
      <w:r w:rsidR="00BA6984" w:rsidRPr="00EA794C">
        <w:t>It</w:t>
      </w:r>
      <w:proofErr w:type="gramEnd"/>
      <w:r w:rsidR="00BA6984" w:rsidRPr="00EA794C">
        <w:t xml:space="preserve"> was you,</w:t>
      </w:r>
      <w:r w:rsidR="008355CE" w:rsidRPr="00EA794C">
        <w:t xml:space="preserve"> P</w:t>
      </w:r>
      <w:r w:rsidR="00BA6984" w:rsidRPr="00EA794C">
        <w:t>eter, who suggested to me one day, "Deborah, why don’t you look at the ledger and daybooks of the merchants In town.</w:t>
      </w:r>
      <w:r w:rsidR="008355CE" w:rsidRPr="00EA794C">
        <w:t>"</w:t>
      </w:r>
      <w:r w:rsidR="00BA6984" w:rsidRPr="00EA794C">
        <w:t xml:space="preserve"> Nobody ever looks at those and so It was there, </w:t>
      </w:r>
      <w:r w:rsidR="006177BB" w:rsidRPr="00EA794C">
        <w:t>particularly</w:t>
      </w:r>
      <w:r w:rsidR="00BA6984" w:rsidRPr="00EA794C">
        <w:t xml:space="preserve"> for </w:t>
      </w:r>
      <w:r w:rsidR="006177BB" w:rsidRPr="00EA794C">
        <w:t>Ja</w:t>
      </w:r>
      <w:r w:rsidR="00BA6984" w:rsidRPr="00EA794C">
        <w:t xml:space="preserve">ne </w:t>
      </w:r>
      <w:r w:rsidR="006177BB" w:rsidRPr="00EA794C">
        <w:t>Wentworth</w:t>
      </w:r>
      <w:r w:rsidR="00BA6984" w:rsidRPr="00EA794C">
        <w:t xml:space="preserve"> and her family, that I found a treasure trove of Information that was really quite different from </w:t>
      </w:r>
      <w:r w:rsidR="00BA3A2E" w:rsidRPr="00EA794C">
        <w:t xml:space="preserve">not only what was in </w:t>
      </w:r>
      <w:r w:rsidR="00BA6984" w:rsidRPr="00EA794C">
        <w:t>the histor</w:t>
      </w:r>
      <w:r w:rsidR="00BA3A2E" w:rsidRPr="00EA794C">
        <w:t>ies</w:t>
      </w:r>
      <w:r w:rsidR="00BA6984" w:rsidRPr="00EA794C">
        <w:t xml:space="preserve"> of </w:t>
      </w:r>
      <w:r w:rsidR="006177BB" w:rsidRPr="00EA794C">
        <w:t>Dartmouth</w:t>
      </w:r>
      <w:r w:rsidR="00BA6984" w:rsidRPr="00EA794C">
        <w:t xml:space="preserve">. </w:t>
      </w:r>
      <w:r w:rsidR="006177BB" w:rsidRPr="00EA794C">
        <w:t>Some</w:t>
      </w:r>
      <w:r w:rsidR="00BA6984" w:rsidRPr="00EA794C">
        <w:t xml:space="preserve"> of the earlier newspapers have had sort of full </w:t>
      </w:r>
      <w:r w:rsidR="006177BB" w:rsidRPr="00EA794C">
        <w:t>accounts</w:t>
      </w:r>
      <w:r w:rsidR="00BA6984" w:rsidRPr="00EA794C">
        <w:t xml:space="preserve"> of her life. There were clearly some sources of some of the early </w:t>
      </w:r>
      <w:r w:rsidR="006177BB" w:rsidRPr="00EA794C">
        <w:t>history,</w:t>
      </w:r>
      <w:r w:rsidR="00BA6984" w:rsidRPr="00EA794C">
        <w:t xml:space="preserve"> but they only took tidbits of </w:t>
      </w:r>
      <w:r w:rsidR="00BA3A2E" w:rsidRPr="00EA794C">
        <w:t>them</w:t>
      </w:r>
      <w:r w:rsidR="00BA6984" w:rsidRPr="00EA794C">
        <w:t xml:space="preserve">. So I found this long extensive obituary of hers that </w:t>
      </w:r>
      <w:r w:rsidR="006177BB" w:rsidRPr="00EA794C">
        <w:t>really</w:t>
      </w:r>
      <w:r w:rsidR="00BA6984" w:rsidRPr="00EA794C">
        <w:t xml:space="preserve"> helped me go back and actually find out to who </w:t>
      </w:r>
      <w:r w:rsidR="006177BB" w:rsidRPr="00EA794C">
        <w:t>J</w:t>
      </w:r>
      <w:r w:rsidR="00BA6984" w:rsidRPr="00EA794C">
        <w:t>ohn</w:t>
      </w:r>
      <w:r w:rsidR="006177BB" w:rsidRPr="00EA794C">
        <w:t xml:space="preserve"> H</w:t>
      </w:r>
      <w:r w:rsidR="00BA6984" w:rsidRPr="00EA794C">
        <w:t xml:space="preserve">ouse sold her, where and when she met </w:t>
      </w:r>
      <w:r w:rsidR="006177BB" w:rsidRPr="00EA794C">
        <w:t>Charles</w:t>
      </w:r>
      <w:r w:rsidR="00BA6984" w:rsidRPr="00EA794C">
        <w:t xml:space="preserve"> </w:t>
      </w:r>
      <w:r w:rsidR="006177BB" w:rsidRPr="00EA794C">
        <w:t>Wentworth</w:t>
      </w:r>
      <w:r w:rsidR="00BA6984" w:rsidRPr="00EA794C">
        <w:t>, but It was In those ledgers</w:t>
      </w:r>
      <w:r w:rsidR="00BA3A2E" w:rsidRPr="00EA794C">
        <w:t>,</w:t>
      </w:r>
      <w:r w:rsidR="00BA6984" w:rsidRPr="00EA794C">
        <w:t xml:space="preserve"> In the town records of </w:t>
      </w:r>
      <w:r w:rsidR="006177BB" w:rsidRPr="00EA794C">
        <w:t>Hanover</w:t>
      </w:r>
      <w:r w:rsidR="00BA3A2E" w:rsidRPr="00EA794C">
        <w:t>,</w:t>
      </w:r>
      <w:r w:rsidR="00BA6984" w:rsidRPr="00EA794C">
        <w:t xml:space="preserve"> that I began sort of </w:t>
      </w:r>
      <w:r w:rsidR="006177BB" w:rsidRPr="00EA794C">
        <w:t>piecing</w:t>
      </w:r>
      <w:r w:rsidR="00BA6984" w:rsidRPr="00EA794C">
        <w:t xml:space="preserve"> together aspects of her life. </w:t>
      </w:r>
      <w:proofErr w:type="gramStart"/>
      <w:r w:rsidR="00BA6984" w:rsidRPr="00EA794C">
        <w:t>So</w:t>
      </w:r>
      <w:proofErr w:type="gramEnd"/>
      <w:r w:rsidR="00BA6984" w:rsidRPr="00EA794C">
        <w:t xml:space="preserve"> In the ledgers, I am able to trace when she goes In to purchase gingham and to purchase </w:t>
      </w:r>
      <w:r w:rsidR="006177BB" w:rsidRPr="00EA794C">
        <w:t>molasses</w:t>
      </w:r>
      <w:r w:rsidR="00BA6984" w:rsidRPr="00EA794C">
        <w:t xml:space="preserve"> </w:t>
      </w:r>
      <w:r w:rsidR="006177BB" w:rsidRPr="00EA794C">
        <w:t>and</w:t>
      </w:r>
      <w:r w:rsidR="00BA6984" w:rsidRPr="00EA794C">
        <w:t xml:space="preserve"> to get sugar and how frequently those things were </w:t>
      </w:r>
      <w:r w:rsidR="006177BB" w:rsidRPr="00EA794C">
        <w:t>occurring</w:t>
      </w:r>
      <w:r w:rsidR="00BA6984" w:rsidRPr="00EA794C">
        <w:t xml:space="preserve"> and how often th</w:t>
      </w:r>
      <w:r w:rsidR="006177BB" w:rsidRPr="00EA794C">
        <w:t>ey</w:t>
      </w:r>
      <w:r w:rsidR="00BA6984" w:rsidRPr="00EA794C">
        <w:t xml:space="preserve"> were </w:t>
      </w:r>
      <w:r w:rsidR="006177BB" w:rsidRPr="00EA794C">
        <w:t>occurring</w:t>
      </w:r>
      <w:r w:rsidR="00BA6984" w:rsidRPr="00EA794C">
        <w:t xml:space="preserve">. I am able to look and see when other family members come </w:t>
      </w:r>
      <w:proofErr w:type="gramStart"/>
      <w:r w:rsidR="00BA6984" w:rsidRPr="00EA794C">
        <w:t>In</w:t>
      </w:r>
      <w:proofErr w:type="gramEnd"/>
      <w:r w:rsidR="00BA6984" w:rsidRPr="00EA794C">
        <w:t xml:space="preserve"> and purchase things so one of the things that I</w:t>
      </w:r>
      <w:r w:rsidR="006177BB" w:rsidRPr="00EA794C">
        <w:t>'</w:t>
      </w:r>
      <w:r w:rsidR="00BA6984" w:rsidRPr="00EA794C">
        <w:t>ve been doing</w:t>
      </w:r>
      <w:r w:rsidR="006177BB" w:rsidRPr="00EA794C">
        <w:t xml:space="preserve"> Is actually </w:t>
      </w:r>
      <w:r w:rsidR="008355CE" w:rsidRPr="00EA794C">
        <w:t xml:space="preserve">trying </w:t>
      </w:r>
      <w:r w:rsidR="006177BB" w:rsidRPr="00EA794C">
        <w:t xml:space="preserve">to particularly mark those occasions when they are getting the special things in life. </w:t>
      </w:r>
      <w:proofErr w:type="gramStart"/>
      <w:r w:rsidR="00BA3A2E" w:rsidRPr="00EA794C">
        <w:t>B</w:t>
      </w:r>
      <w:r w:rsidR="006177BB" w:rsidRPr="00EA794C">
        <w:t>ut the day that was most marvelous for me, well earlier, I should say</w:t>
      </w:r>
      <w:r w:rsidR="00D151AC" w:rsidRPr="00EA794C">
        <w:t xml:space="preserve">, we know that Jane </w:t>
      </w:r>
      <w:r w:rsidR="00AE1189" w:rsidRPr="00EA794C">
        <w:t>W</w:t>
      </w:r>
      <w:r w:rsidR="00D151AC" w:rsidRPr="00EA794C">
        <w:t>entworth from the college</w:t>
      </w:r>
      <w:r w:rsidR="008355CE" w:rsidRPr="00EA794C">
        <w:t>'</w:t>
      </w:r>
      <w:r w:rsidR="00D151AC" w:rsidRPr="00EA794C">
        <w:t>s archives and those little slips of paper of the receipts of her pay so th</w:t>
      </w:r>
      <w:r w:rsidR="00AE1189" w:rsidRPr="00EA794C">
        <w:t>a</w:t>
      </w:r>
      <w:r w:rsidR="00D151AC" w:rsidRPr="00EA794C">
        <w:t>t I knew th</w:t>
      </w:r>
      <w:r w:rsidR="00AE1189" w:rsidRPr="00EA794C">
        <w:t>a</w:t>
      </w:r>
      <w:r w:rsidR="00D151AC" w:rsidRPr="00EA794C">
        <w:t>t she often swept the college chap</w:t>
      </w:r>
      <w:r w:rsidR="00AE1189" w:rsidRPr="00EA794C">
        <w:t>e</w:t>
      </w:r>
      <w:r w:rsidR="00D151AC" w:rsidRPr="00EA794C">
        <w:t>l and the college building</w:t>
      </w:r>
      <w:r w:rsidR="008355CE" w:rsidRPr="00EA794C">
        <w:t>s</w:t>
      </w:r>
      <w:r w:rsidR="00D151AC" w:rsidRPr="00EA794C">
        <w:t xml:space="preserve"> and I began seeing what </w:t>
      </w:r>
      <w:r w:rsidR="00AE1189" w:rsidRPr="00EA794C">
        <w:t>appeared</w:t>
      </w:r>
      <w:r w:rsidR="00D151AC" w:rsidRPr="00EA794C">
        <w:t xml:space="preserve"> to be her signature and so I'm really sort of excited about that sort of piece.</w:t>
      </w:r>
      <w:proofErr w:type="gramEnd"/>
      <w:r w:rsidR="00D151AC" w:rsidRPr="00EA794C">
        <w:t xml:space="preserve"> Was she literate? Was she only able to sign her name? </w:t>
      </w:r>
      <w:r w:rsidR="00BA3A2E" w:rsidRPr="00EA794C">
        <w:t>H</w:t>
      </w:r>
      <w:r w:rsidR="00D151AC" w:rsidRPr="00EA794C">
        <w:t xml:space="preserve">ow do we begin to explain </w:t>
      </w:r>
      <w:proofErr w:type="gramStart"/>
      <w:r w:rsidR="00D151AC" w:rsidRPr="00EA794C">
        <w:t>this.</w:t>
      </w:r>
      <w:proofErr w:type="gramEnd"/>
      <w:r w:rsidR="00D151AC" w:rsidRPr="00EA794C">
        <w:t xml:space="preserve"> </w:t>
      </w:r>
      <w:proofErr w:type="gramStart"/>
      <w:r w:rsidR="00D151AC" w:rsidRPr="00EA794C">
        <w:t>So</w:t>
      </w:r>
      <w:proofErr w:type="gramEnd"/>
      <w:r w:rsidR="00D151AC" w:rsidRPr="00EA794C">
        <w:t xml:space="preserve"> I remember going back to the ledger and daybooks </w:t>
      </w:r>
      <w:r w:rsidR="00D151AC" w:rsidRPr="00EA794C">
        <w:lastRenderedPageBreak/>
        <w:t xml:space="preserve">and </w:t>
      </w:r>
      <w:r w:rsidR="00AE1189" w:rsidRPr="00EA794C">
        <w:t>noting</w:t>
      </w:r>
      <w:r w:rsidR="00D151AC" w:rsidRPr="00EA794C">
        <w:t xml:space="preserve"> a number of things about her and one Is she signs things there. She, unlike others who might be </w:t>
      </w:r>
      <w:r w:rsidR="00AE1189" w:rsidRPr="00EA794C">
        <w:t>referred</w:t>
      </w:r>
      <w:r w:rsidR="00D151AC" w:rsidRPr="00EA794C">
        <w:t xml:space="preserve"> to by their first names or mentioned as so and so's boy so and so's girl. She almost consistently </w:t>
      </w:r>
      <w:proofErr w:type="gramStart"/>
      <w:r w:rsidR="00D151AC" w:rsidRPr="00EA794C">
        <w:t>was listed</w:t>
      </w:r>
      <w:proofErr w:type="gramEnd"/>
      <w:r w:rsidR="00D151AC" w:rsidRPr="00EA794C">
        <w:t xml:space="preserve"> as </w:t>
      </w:r>
      <w:r w:rsidR="00AE1189" w:rsidRPr="00EA794C">
        <w:t>M</w:t>
      </w:r>
      <w:r w:rsidR="00D151AC" w:rsidRPr="00EA794C">
        <w:t>rs</w:t>
      </w:r>
      <w:r w:rsidR="00AE1189" w:rsidRPr="00EA794C">
        <w:t>.</w:t>
      </w:r>
      <w:r w:rsidR="00D151AC" w:rsidRPr="00EA794C">
        <w:t xml:space="preserve"> </w:t>
      </w:r>
      <w:r w:rsidR="00AE1189" w:rsidRPr="00EA794C">
        <w:t>J</w:t>
      </w:r>
      <w:r w:rsidR="00D151AC" w:rsidRPr="00EA794C">
        <w:t xml:space="preserve">ane </w:t>
      </w:r>
      <w:r w:rsidR="00AE1189" w:rsidRPr="00EA794C">
        <w:t>W</w:t>
      </w:r>
      <w:r w:rsidR="00D151AC" w:rsidRPr="00EA794C">
        <w:t xml:space="preserve">entworth, consistently. </w:t>
      </w:r>
      <w:proofErr w:type="gramStart"/>
      <w:r w:rsidR="00D151AC" w:rsidRPr="00EA794C">
        <w:t>And so</w:t>
      </w:r>
      <w:proofErr w:type="gramEnd"/>
      <w:r w:rsidR="00D151AC" w:rsidRPr="00EA794C">
        <w:t xml:space="preserve"> to me that was saying something about her status In the community although I didn't have her </w:t>
      </w:r>
      <w:r w:rsidR="00AE1189" w:rsidRPr="00EA794C">
        <w:t>i</w:t>
      </w:r>
      <w:r w:rsidR="00D151AC" w:rsidRPr="00EA794C">
        <w:t>ndividu</w:t>
      </w:r>
      <w:r w:rsidR="00AE1189" w:rsidRPr="00EA794C">
        <w:t>al</w:t>
      </w:r>
      <w:r w:rsidR="00D151AC" w:rsidRPr="00EA794C">
        <w:t xml:space="preserve"> voice to verify that but It seemed to confirm some of the other accounts and then the day comes when I come upon this order. </w:t>
      </w:r>
      <w:proofErr w:type="gramStart"/>
      <w:r w:rsidR="00D151AC" w:rsidRPr="00EA794C">
        <w:t>She's</w:t>
      </w:r>
      <w:proofErr w:type="gramEnd"/>
      <w:r w:rsidR="00D151AC" w:rsidRPr="00EA794C">
        <w:t xml:space="preserve"> paying for a subscription to the </w:t>
      </w:r>
      <w:r w:rsidR="00AE1189" w:rsidRPr="00EA794C">
        <w:t>V</w:t>
      </w:r>
      <w:r w:rsidR="00D151AC" w:rsidRPr="00EA794C">
        <w:t xml:space="preserve">ermont </w:t>
      </w:r>
      <w:r w:rsidR="00AE1189" w:rsidRPr="00EA794C">
        <w:t>C</w:t>
      </w:r>
      <w:r w:rsidR="00D151AC" w:rsidRPr="00EA794C">
        <w:t xml:space="preserve">hronicle, which was the paper of the congregational church In </w:t>
      </w:r>
      <w:r w:rsidR="00AE1189" w:rsidRPr="00EA794C">
        <w:t>V</w:t>
      </w:r>
      <w:r w:rsidR="00D151AC" w:rsidRPr="00EA794C">
        <w:t xml:space="preserve">ermont. </w:t>
      </w:r>
      <w:proofErr w:type="gramStart"/>
      <w:r w:rsidR="00D151AC" w:rsidRPr="00EA794C">
        <w:t>Sh</w:t>
      </w:r>
      <w:r w:rsidR="003E19E8" w:rsidRPr="00EA794C">
        <w:t>e'</w:t>
      </w:r>
      <w:r w:rsidR="00D151AC" w:rsidRPr="00EA794C">
        <w:t>s</w:t>
      </w:r>
      <w:proofErr w:type="gramEnd"/>
      <w:r w:rsidR="00D151AC" w:rsidRPr="00EA794C">
        <w:t xml:space="preserve"> bought history book, grammar books, spelling books, a string for Denizen's violin or something, Denizen is her son, and I think a geography book and I literally wanted to dance </w:t>
      </w:r>
      <w:r w:rsidR="00AE1189" w:rsidRPr="00EA794C">
        <w:t>i</w:t>
      </w:r>
      <w:r w:rsidR="00D151AC" w:rsidRPr="00EA794C">
        <w:t xml:space="preserve">n </w:t>
      </w:r>
      <w:proofErr w:type="spellStart"/>
      <w:r w:rsidR="00AE1189" w:rsidRPr="00EA794C">
        <w:t>R</w:t>
      </w:r>
      <w:r w:rsidR="00D151AC" w:rsidRPr="00EA794C">
        <w:t>auner</w:t>
      </w:r>
      <w:proofErr w:type="spellEnd"/>
      <w:r w:rsidR="00D151AC" w:rsidRPr="00EA794C">
        <w:t xml:space="preserve">. Oh my gosh, even If </w:t>
      </w:r>
      <w:proofErr w:type="gramStart"/>
      <w:r w:rsidR="00D151AC" w:rsidRPr="00EA794C">
        <w:t>she's</w:t>
      </w:r>
      <w:proofErr w:type="gramEnd"/>
      <w:r w:rsidR="00D151AC" w:rsidRPr="00EA794C">
        <w:t xml:space="preserve"> not literate, she</w:t>
      </w:r>
      <w:r w:rsidR="00AE1189" w:rsidRPr="00EA794C">
        <w:t>'</w:t>
      </w:r>
      <w:r w:rsidR="00D151AC" w:rsidRPr="00EA794C">
        <w:t xml:space="preserve">s absolutely making that her son and others </w:t>
      </w:r>
      <w:r w:rsidR="00AE1189" w:rsidRPr="00EA794C">
        <w:t>i</w:t>
      </w:r>
      <w:r w:rsidR="00D151AC" w:rsidRPr="00EA794C">
        <w:t>n that household are going to have the ability to be educated and to be literate.</w:t>
      </w:r>
    </w:p>
    <w:p w14:paraId="68730FFA" w14:textId="1550AD67" w:rsidR="00D151AC" w:rsidRPr="00EA794C" w:rsidRDefault="00AE1189" w:rsidP="00EA794C">
      <w:r w:rsidRPr="00EA794C">
        <w:t xml:space="preserve">Carini: </w:t>
      </w:r>
      <w:r w:rsidR="00D151AC" w:rsidRPr="00EA794C">
        <w:t xml:space="preserve">So you mentioned that you know when she </w:t>
      </w:r>
      <w:proofErr w:type="gramStart"/>
      <w:r w:rsidR="00D151AC" w:rsidRPr="00EA794C">
        <w:t>was purchased</w:t>
      </w:r>
      <w:proofErr w:type="gramEnd"/>
      <w:r w:rsidR="00D151AC" w:rsidRPr="00EA794C">
        <w:t xml:space="preserve"> as a slave and by whom and that she married a man named </w:t>
      </w:r>
      <w:r w:rsidR="00B032DD" w:rsidRPr="00EA794C">
        <w:t>W</w:t>
      </w:r>
      <w:r w:rsidR="00D151AC" w:rsidRPr="00EA794C">
        <w:t xml:space="preserve">entworth. </w:t>
      </w:r>
      <w:proofErr w:type="gramStart"/>
      <w:r w:rsidR="00D151AC" w:rsidRPr="00EA794C">
        <w:t>And</w:t>
      </w:r>
      <w:proofErr w:type="gramEnd"/>
      <w:r w:rsidR="00D151AC" w:rsidRPr="00EA794C">
        <w:t xml:space="preserve"> do we know anything about his background, her husband</w:t>
      </w:r>
      <w:r w:rsidR="00B032DD" w:rsidRPr="00EA794C">
        <w:t>'</w:t>
      </w:r>
      <w:r w:rsidR="00D151AC" w:rsidRPr="00EA794C">
        <w:t>s background?</w:t>
      </w:r>
    </w:p>
    <w:p w14:paraId="560E4C2B" w14:textId="2730373E" w:rsidR="00D151AC" w:rsidRPr="00EA794C" w:rsidRDefault="00AE1189" w:rsidP="00EA794C">
      <w:r w:rsidRPr="00EA794C">
        <w:t xml:space="preserve">King: </w:t>
      </w:r>
      <w:r w:rsidR="00D151AC" w:rsidRPr="00EA794C">
        <w:t>Her husband</w:t>
      </w:r>
      <w:r w:rsidR="00B032DD" w:rsidRPr="00EA794C">
        <w:t>'</w:t>
      </w:r>
      <w:r w:rsidR="00D151AC" w:rsidRPr="00EA794C">
        <w:t xml:space="preserve">s background, her </w:t>
      </w:r>
      <w:r w:rsidR="00B032DD" w:rsidRPr="00EA794C">
        <w:t>hu</w:t>
      </w:r>
      <w:r w:rsidR="00D151AC" w:rsidRPr="00EA794C">
        <w:t xml:space="preserve">sband </w:t>
      </w:r>
      <w:r w:rsidR="00B032DD" w:rsidRPr="00EA794C">
        <w:t>C</w:t>
      </w:r>
      <w:r w:rsidR="00D151AC" w:rsidRPr="00EA794C">
        <w:t xml:space="preserve">harles </w:t>
      </w:r>
      <w:r w:rsidR="00B032DD" w:rsidRPr="00EA794C">
        <w:t>We</w:t>
      </w:r>
      <w:r w:rsidR="00D151AC" w:rsidRPr="00EA794C">
        <w:t>ntworth. Ev</w:t>
      </w:r>
      <w:r w:rsidR="00B032DD" w:rsidRPr="00EA794C">
        <w:t>e</w:t>
      </w:r>
      <w:r w:rsidR="00D151AC" w:rsidRPr="00EA794C">
        <w:t xml:space="preserve">rything says so far has said that he was a slave of </w:t>
      </w:r>
      <w:r w:rsidR="00B032DD" w:rsidRPr="00EA794C">
        <w:t>G</w:t>
      </w:r>
      <w:r w:rsidR="00D151AC" w:rsidRPr="00EA794C">
        <w:t xml:space="preserve">overnor </w:t>
      </w:r>
      <w:r w:rsidR="00B032DD" w:rsidRPr="00EA794C">
        <w:t>W</w:t>
      </w:r>
      <w:r w:rsidR="00D151AC" w:rsidRPr="00EA794C">
        <w:t xml:space="preserve">entworth of the colony, but I haven't found </w:t>
      </w:r>
      <w:r w:rsidR="00B032DD" w:rsidRPr="00EA794C">
        <w:t>i</w:t>
      </w:r>
      <w:r w:rsidR="00D151AC" w:rsidRPr="00EA794C">
        <w:t xml:space="preserve">n </w:t>
      </w:r>
      <w:r w:rsidR="00B032DD" w:rsidRPr="00EA794C">
        <w:t>Governor</w:t>
      </w:r>
      <w:r w:rsidR="00D151AC" w:rsidRPr="00EA794C">
        <w:t xml:space="preserve"> </w:t>
      </w:r>
      <w:r w:rsidR="00B032DD" w:rsidRPr="00EA794C">
        <w:t>W</w:t>
      </w:r>
      <w:r w:rsidR="00D151AC" w:rsidRPr="00EA794C">
        <w:t>entworth</w:t>
      </w:r>
      <w:r w:rsidR="00B032DD" w:rsidRPr="00EA794C">
        <w:t>'</w:t>
      </w:r>
      <w:r w:rsidR="00D151AC" w:rsidRPr="00EA794C">
        <w:t>s papers any reference or documentation.</w:t>
      </w:r>
    </w:p>
    <w:p w14:paraId="77E12FB3" w14:textId="3585E821" w:rsidR="00D151AC" w:rsidRPr="00EA794C" w:rsidRDefault="003E19E8" w:rsidP="00EA794C">
      <w:r w:rsidRPr="00EA794C">
        <w:t xml:space="preserve">Carini: </w:t>
      </w:r>
      <w:r w:rsidR="00B032DD" w:rsidRPr="00EA794C">
        <w:t>Um, and the Interesting piece to that of course Is that governor Wentworth was a trustee of the college, ex officio, but still a trustee of the college and Integral In the founding of the Institution, so that’s a direct connection that we have between a board of trustee member and slavery</w:t>
      </w:r>
      <w:r w:rsidRPr="00EA794C">
        <w:t>,</w:t>
      </w:r>
      <w:r w:rsidR="00B032DD" w:rsidRPr="00EA794C">
        <w:t xml:space="preserve"> potentially. </w:t>
      </w:r>
      <w:r w:rsidRPr="00EA794C">
        <w:t>S</w:t>
      </w:r>
      <w:r w:rsidR="00B032DD" w:rsidRPr="00EA794C">
        <w:t xml:space="preserve">o that also tells us something about enslaved peoples living In Hanover and that there were more than just the slaves that </w:t>
      </w:r>
      <w:proofErr w:type="gramStart"/>
      <w:r w:rsidR="00B032DD" w:rsidRPr="00EA794C">
        <w:t>were held</w:t>
      </w:r>
      <w:proofErr w:type="gramEnd"/>
      <w:r w:rsidR="00B032DD" w:rsidRPr="00EA794C">
        <w:t xml:space="preserve"> by Wheelock himself. </w:t>
      </w:r>
      <w:proofErr w:type="gramStart"/>
      <w:r w:rsidR="00B032DD" w:rsidRPr="00EA794C">
        <w:t>And</w:t>
      </w:r>
      <w:proofErr w:type="gramEnd"/>
      <w:r w:rsidR="00B032DD" w:rsidRPr="00EA794C">
        <w:t xml:space="preserve"> do you have any sense of the kind of numbers that were talking about locally at that, you know, pre</w:t>
      </w:r>
      <w:r w:rsidR="008355CE" w:rsidRPr="00EA794C">
        <w:t>-</w:t>
      </w:r>
      <w:r w:rsidR="00B032DD" w:rsidRPr="00EA794C">
        <w:t>revolution kind of time period.</w:t>
      </w:r>
    </w:p>
    <w:p w14:paraId="18EAA0BC" w14:textId="0F76EA7C" w:rsidR="00B032DD" w:rsidRPr="00EA794C" w:rsidRDefault="00B032DD" w:rsidP="00EA794C">
      <w:r w:rsidRPr="00EA794C">
        <w:t>King: Right because the first US census Is 1790, and so we sort of begin there and I think ther</w:t>
      </w:r>
      <w:r w:rsidR="00AE1189" w:rsidRPr="00EA794C">
        <w:t>e'</w:t>
      </w:r>
      <w:r w:rsidRPr="00EA794C">
        <w:t xml:space="preserve">s about 14 or 16 who were In </w:t>
      </w:r>
      <w:r w:rsidR="00AE1189" w:rsidRPr="00EA794C">
        <w:t>H</w:t>
      </w:r>
      <w:r w:rsidRPr="00EA794C">
        <w:t>anov</w:t>
      </w:r>
      <w:r w:rsidR="00AE1189" w:rsidRPr="00EA794C">
        <w:t>e</w:t>
      </w:r>
      <w:r w:rsidRPr="00EA794C">
        <w:t xml:space="preserve">r at that time and of course by then, John </w:t>
      </w:r>
      <w:r w:rsidR="00AE1189" w:rsidRPr="00EA794C">
        <w:t>W</w:t>
      </w:r>
      <w:r w:rsidRPr="00EA794C">
        <w:t>heelock, who</w:t>
      </w:r>
      <w:r w:rsidR="00AE1189" w:rsidRPr="00EA794C">
        <w:t>'</w:t>
      </w:r>
      <w:r w:rsidRPr="00EA794C">
        <w:t xml:space="preserve">s the son of </w:t>
      </w:r>
      <w:r w:rsidR="00AE1189" w:rsidRPr="00EA794C">
        <w:t>E</w:t>
      </w:r>
      <w:r w:rsidRPr="00EA794C">
        <w:t xml:space="preserve">leazar has about 5 slaves. New </w:t>
      </w:r>
      <w:proofErr w:type="gramStart"/>
      <w:r w:rsidR="00AE1189" w:rsidRPr="00EA794C">
        <w:t>H</w:t>
      </w:r>
      <w:r w:rsidRPr="00EA794C">
        <w:t>ampshire's</w:t>
      </w:r>
      <w:proofErr w:type="gramEnd"/>
      <w:r w:rsidRPr="00EA794C">
        <w:t xml:space="preserve"> difficult to sort of note Individual sta</w:t>
      </w:r>
      <w:r w:rsidR="003E19E8" w:rsidRPr="00EA794C">
        <w:t>tu</w:t>
      </w:r>
      <w:r w:rsidRPr="00EA794C">
        <w:t xml:space="preserve">s. </w:t>
      </w:r>
      <w:proofErr w:type="gramStart"/>
      <w:r w:rsidRPr="00EA794C">
        <w:t>We</w:t>
      </w:r>
      <w:r w:rsidR="003E19E8" w:rsidRPr="00EA794C">
        <w:t>'</w:t>
      </w:r>
      <w:r w:rsidRPr="00EA794C">
        <w:t>re</w:t>
      </w:r>
      <w:proofErr w:type="gramEnd"/>
      <w:r w:rsidRPr="00EA794C">
        <w:t xml:space="preserve"> clear th</w:t>
      </w:r>
      <w:r w:rsidR="00AE1189" w:rsidRPr="00EA794C">
        <w:t>a</w:t>
      </w:r>
      <w:r w:rsidRPr="00EA794C">
        <w:t xml:space="preserve">t he had 5 slaves. There were two others </w:t>
      </w:r>
      <w:r w:rsidR="00AE1189" w:rsidRPr="00EA794C">
        <w:t>i</w:t>
      </w:r>
      <w:r w:rsidRPr="00EA794C">
        <w:t xml:space="preserve">n town, but </w:t>
      </w:r>
      <w:proofErr w:type="gramStart"/>
      <w:r w:rsidRPr="00EA794C">
        <w:t>then there were a</w:t>
      </w:r>
      <w:r w:rsidR="008355CE" w:rsidRPr="00EA794C">
        <w:t xml:space="preserve"> </w:t>
      </w:r>
      <w:r w:rsidRPr="00EA794C">
        <w:t xml:space="preserve">number of free persons of color who were </w:t>
      </w:r>
      <w:r w:rsidR="00AE1189" w:rsidRPr="00EA794C">
        <w:t>i</w:t>
      </w:r>
      <w:r w:rsidRPr="00EA794C">
        <w:t xml:space="preserve">n the census and It Is difficult to know whether those were </w:t>
      </w:r>
      <w:r w:rsidR="00AE1189" w:rsidRPr="00EA794C">
        <w:t>N</w:t>
      </w:r>
      <w:r w:rsidRPr="00EA794C">
        <w:t xml:space="preserve">ative </w:t>
      </w:r>
      <w:r w:rsidR="00AE1189" w:rsidRPr="00EA794C">
        <w:t>A</w:t>
      </w:r>
      <w:r w:rsidRPr="00EA794C">
        <w:t>mericans</w:t>
      </w:r>
      <w:proofErr w:type="gramEnd"/>
      <w:r w:rsidRPr="00EA794C">
        <w:t>. T</w:t>
      </w:r>
      <w:r w:rsidR="00AE1189" w:rsidRPr="00EA794C">
        <w:t>h</w:t>
      </w:r>
      <w:r w:rsidRPr="00EA794C">
        <w:t xml:space="preserve">ey could have been persons of </w:t>
      </w:r>
      <w:r w:rsidR="00AE1189" w:rsidRPr="00EA794C">
        <w:t>Af</w:t>
      </w:r>
      <w:r w:rsidRPr="00EA794C">
        <w:t xml:space="preserve">rican descent, and </w:t>
      </w:r>
      <w:r w:rsidR="00AE1189" w:rsidRPr="00EA794C">
        <w:t>N</w:t>
      </w:r>
      <w:r w:rsidRPr="00EA794C">
        <w:t xml:space="preserve">ew </w:t>
      </w:r>
      <w:r w:rsidR="00AE1189" w:rsidRPr="00EA794C">
        <w:t>H</w:t>
      </w:r>
      <w:r w:rsidRPr="00EA794C">
        <w:t xml:space="preserve">ampshire Is really vague and unclear about when slavery </w:t>
      </w:r>
      <w:proofErr w:type="gramStart"/>
      <w:r w:rsidRPr="00EA794C">
        <w:t>Is</w:t>
      </w:r>
      <w:proofErr w:type="gramEnd"/>
      <w:r w:rsidRPr="00EA794C">
        <w:t xml:space="preserve"> </w:t>
      </w:r>
      <w:r w:rsidR="00AE1189" w:rsidRPr="00EA794C">
        <w:t>abolished,</w:t>
      </w:r>
      <w:r w:rsidRPr="00EA794C">
        <w:t xml:space="preserve"> and I wonder what conditions.</w:t>
      </w:r>
    </w:p>
    <w:p w14:paraId="42E360A9" w14:textId="6EC96F9A" w:rsidR="00B032DD" w:rsidRPr="00EA794C" w:rsidRDefault="00B032DD" w:rsidP="00EA794C">
      <w:r w:rsidRPr="00EA794C">
        <w:t xml:space="preserve">Carini: Talk a little about where they lived </w:t>
      </w:r>
      <w:r w:rsidR="00AE1189" w:rsidRPr="00EA794C">
        <w:t>i</w:t>
      </w:r>
      <w:r w:rsidRPr="00EA794C">
        <w:t>n the town.</w:t>
      </w:r>
    </w:p>
    <w:p w14:paraId="2B243C06" w14:textId="2894D96B" w:rsidR="00B032DD" w:rsidRPr="00EA794C" w:rsidRDefault="00B032DD" w:rsidP="00EA794C">
      <w:r w:rsidRPr="00EA794C">
        <w:t xml:space="preserve">King: In the early references to the black community </w:t>
      </w:r>
      <w:r w:rsidR="00AE1189" w:rsidRPr="00EA794C">
        <w:t>i</w:t>
      </w:r>
      <w:r w:rsidRPr="00EA794C">
        <w:t xml:space="preserve">n </w:t>
      </w:r>
      <w:r w:rsidR="00AE1189" w:rsidRPr="00EA794C">
        <w:t>H</w:t>
      </w:r>
      <w:r w:rsidRPr="00EA794C">
        <w:t xml:space="preserve">anover, there are discussions of what </w:t>
      </w:r>
      <w:r w:rsidR="00AE1189" w:rsidRPr="00EA794C">
        <w:t>i</w:t>
      </w:r>
      <w:r w:rsidRPr="00EA794C">
        <w:t xml:space="preserve">n polite company we would say </w:t>
      </w:r>
      <w:proofErr w:type="gramStart"/>
      <w:r w:rsidRPr="00EA794C">
        <w:t>Is</w:t>
      </w:r>
      <w:proofErr w:type="gramEnd"/>
      <w:r w:rsidRPr="00EA794C">
        <w:t xml:space="preserve"> the n-word </w:t>
      </w:r>
      <w:r w:rsidR="003E19E8" w:rsidRPr="00EA794C">
        <w:t>H</w:t>
      </w:r>
      <w:r w:rsidRPr="00EA794C">
        <w:t>ill and the n</w:t>
      </w:r>
      <w:r w:rsidR="00AE1189" w:rsidRPr="00EA794C">
        <w:t>-</w:t>
      </w:r>
      <w:r w:rsidRPr="00EA794C">
        <w:t xml:space="preserve">word Island. As a scholar, I think It </w:t>
      </w:r>
      <w:proofErr w:type="gramStart"/>
      <w:r w:rsidRPr="00EA794C">
        <w:t>Is</w:t>
      </w:r>
      <w:proofErr w:type="gramEnd"/>
      <w:r w:rsidRPr="00EA794C">
        <w:t xml:space="preserve"> </w:t>
      </w:r>
      <w:r w:rsidR="00AE1189" w:rsidRPr="00EA794C">
        <w:t>im</w:t>
      </w:r>
      <w:r w:rsidRPr="00EA794C">
        <w:t xml:space="preserve">portant and </w:t>
      </w:r>
      <w:r w:rsidR="00AE1189" w:rsidRPr="00EA794C">
        <w:t>i</w:t>
      </w:r>
      <w:r w:rsidRPr="00EA794C">
        <w:t xml:space="preserve">n certain contexts to actually use the term. </w:t>
      </w:r>
      <w:proofErr w:type="gramStart"/>
      <w:r w:rsidRPr="00EA794C">
        <w:t>So</w:t>
      </w:r>
      <w:proofErr w:type="gramEnd"/>
      <w:r w:rsidRPr="00EA794C">
        <w:t xml:space="preserve"> there</w:t>
      </w:r>
      <w:r w:rsidR="00AE1189" w:rsidRPr="00EA794C">
        <w:t>'</w:t>
      </w:r>
      <w:r w:rsidRPr="00EA794C">
        <w:t xml:space="preserve">s an area </w:t>
      </w:r>
      <w:r w:rsidR="00AE1189" w:rsidRPr="00EA794C">
        <w:t>i</w:t>
      </w:r>
      <w:r w:rsidRPr="00EA794C">
        <w:t xml:space="preserve">n </w:t>
      </w:r>
      <w:r w:rsidR="00AE1189" w:rsidRPr="00EA794C">
        <w:t>H</w:t>
      </w:r>
      <w:r w:rsidRPr="00EA794C">
        <w:t xml:space="preserve">anover that’s called </w:t>
      </w:r>
      <w:r w:rsidR="00AE1189" w:rsidRPr="00EA794C">
        <w:t>N</w:t>
      </w:r>
      <w:r w:rsidRPr="00EA794C">
        <w:t xml:space="preserve">igger </w:t>
      </w:r>
      <w:r w:rsidR="00AE1189" w:rsidRPr="00EA794C">
        <w:t>H</w:t>
      </w:r>
      <w:r w:rsidRPr="00EA794C">
        <w:t xml:space="preserve">ill and the Island Is now known as </w:t>
      </w:r>
      <w:r w:rsidR="00AE1189" w:rsidRPr="00EA794C">
        <w:t>G</w:t>
      </w:r>
      <w:r w:rsidRPr="00EA794C">
        <w:t xml:space="preserve">ilman Island but was called </w:t>
      </w:r>
      <w:r w:rsidR="00AE1189" w:rsidRPr="00EA794C">
        <w:t>N</w:t>
      </w:r>
      <w:r w:rsidRPr="00EA794C">
        <w:t xml:space="preserve">igger Island. </w:t>
      </w:r>
      <w:proofErr w:type="gramStart"/>
      <w:r w:rsidRPr="00EA794C">
        <w:t>So</w:t>
      </w:r>
      <w:proofErr w:type="gramEnd"/>
      <w:r w:rsidRPr="00EA794C">
        <w:t xml:space="preserve"> that’s at least suggesting that there wer</w:t>
      </w:r>
      <w:r w:rsidR="00AE1189" w:rsidRPr="00EA794C">
        <w:t>e</w:t>
      </w:r>
      <w:r w:rsidRPr="00EA794C">
        <w:t xml:space="preserve"> pockets where blacks lived. </w:t>
      </w:r>
    </w:p>
    <w:p w14:paraId="01AF4789" w14:textId="77777777" w:rsidR="00F96DA1" w:rsidRPr="00EA794C" w:rsidRDefault="00F96DA1" w:rsidP="00EA794C"/>
    <w:p w14:paraId="1F87F5EC" w14:textId="15605745" w:rsidR="00F96DA1" w:rsidRPr="00EA794C" w:rsidRDefault="00EA794C" w:rsidP="00EA794C">
      <w:r>
        <w:t xml:space="preserve">PC: </w:t>
      </w:r>
      <w:r w:rsidR="00F96DA1" w:rsidRPr="00EA794C">
        <w:t>So, we know there was an exodus of Black families from the Hanover area in the 1850s. We also know that the Fugitive Slave Act</w:t>
      </w:r>
      <w:r w:rsidR="00A16955" w:rsidRPr="00EA794C">
        <w:t xml:space="preserve"> went into effect that same year, and</w:t>
      </w:r>
      <w:r w:rsidR="00F96DA1" w:rsidRPr="00EA794C">
        <w:t xml:space="preserve"> that Daniel Webster</w:t>
      </w:r>
      <w:r w:rsidR="00A16955" w:rsidRPr="00EA794C">
        <w:t>, Class of 1801,</w:t>
      </w:r>
      <w:r w:rsidR="00F96DA1" w:rsidRPr="00EA794C">
        <w:t xml:space="preserve"> played a key role in passing</w:t>
      </w:r>
      <w:r w:rsidR="00A16955" w:rsidRPr="00EA794C">
        <w:t xml:space="preserve"> that legislation.</w:t>
      </w:r>
      <w:r w:rsidR="00F96DA1" w:rsidRPr="00EA794C">
        <w:t xml:space="preserve"> Do you think that this event was the reason by behind that exodus? </w:t>
      </w:r>
    </w:p>
    <w:p w14:paraId="3DF210C9" w14:textId="3330933E" w:rsidR="00F96DA1" w:rsidRPr="00EA794C" w:rsidRDefault="00F96DA1" w:rsidP="00EA794C"/>
    <w:p w14:paraId="698D7089" w14:textId="53E0095E" w:rsidR="009472CF" w:rsidRDefault="00EA794C" w:rsidP="00EA794C">
      <w:r>
        <w:t>DK</w:t>
      </w:r>
      <w:r w:rsidR="003E19E8" w:rsidRPr="00EA794C">
        <w:t xml:space="preserve">: </w:t>
      </w:r>
      <w:r w:rsidR="009472CF" w:rsidRPr="00EA794C">
        <w:t xml:space="preserve">You've posed this question to me before and I've been wrestling with It and trying to piece together what made the accounts and I think </w:t>
      </w:r>
      <w:proofErr w:type="gramStart"/>
      <w:r w:rsidR="009472CF" w:rsidRPr="00EA794C">
        <w:t>Its</w:t>
      </w:r>
      <w:proofErr w:type="gramEnd"/>
      <w:r w:rsidR="009472CF" w:rsidRPr="00EA794C">
        <w:t xml:space="preserve"> probably not one single thing. I think </w:t>
      </w:r>
      <w:proofErr w:type="gramStart"/>
      <w:r w:rsidR="003E0762" w:rsidRPr="00EA794C">
        <w:t>there’s</w:t>
      </w:r>
      <w:proofErr w:type="gramEnd"/>
      <w:r w:rsidR="009472CF" w:rsidRPr="00EA794C">
        <w:t xml:space="preserve"> a series of things. One may</w:t>
      </w:r>
      <w:r w:rsidR="00FC13A8" w:rsidRPr="00EA794C">
        <w:t xml:space="preserve"> </w:t>
      </w:r>
      <w:r w:rsidR="009472CF" w:rsidRPr="00EA794C">
        <w:t xml:space="preserve">be Hanover and Dartmouth Itself. </w:t>
      </w:r>
      <w:proofErr w:type="gramStart"/>
      <w:r w:rsidR="009472CF" w:rsidRPr="00EA794C">
        <w:t>It's</w:t>
      </w:r>
      <w:proofErr w:type="gramEnd"/>
      <w:r w:rsidR="009472CF" w:rsidRPr="00EA794C">
        <w:t xml:space="preserve"> r</w:t>
      </w:r>
      <w:r w:rsidR="00A70C1F" w:rsidRPr="00EA794C">
        <w:t>ather</w:t>
      </w:r>
      <w:r w:rsidR="009472CF" w:rsidRPr="00EA794C">
        <w:t xml:space="preserve"> sort of curious, though we </w:t>
      </w:r>
      <w:r w:rsidR="009472CF" w:rsidRPr="00EA794C">
        <w:lastRenderedPageBreak/>
        <w:t>know that there w</w:t>
      </w:r>
      <w:r w:rsidR="00A70C1F" w:rsidRPr="00EA794C">
        <w:t>ere</w:t>
      </w:r>
      <w:r w:rsidR="009472CF" w:rsidRPr="00EA794C">
        <w:t xml:space="preserve"> some abolitionist</w:t>
      </w:r>
      <w:r w:rsidR="00A70C1F" w:rsidRPr="00EA794C">
        <w:t>s</w:t>
      </w:r>
      <w:r w:rsidR="009472CF" w:rsidRPr="00EA794C">
        <w:t xml:space="preserve"> and rather strong radical </w:t>
      </w:r>
      <w:r w:rsidR="003E0762" w:rsidRPr="00EA794C">
        <w:t>abolitionist</w:t>
      </w:r>
      <w:r w:rsidR="00A70C1F" w:rsidRPr="00EA794C">
        <w:t>s</w:t>
      </w:r>
      <w:r w:rsidR="009472CF" w:rsidRPr="00EA794C">
        <w:t xml:space="preserve"> among </w:t>
      </w:r>
      <w:r w:rsidR="003E0762" w:rsidRPr="00EA794C">
        <w:t>Dartmouth</w:t>
      </w:r>
      <w:r w:rsidR="009472CF" w:rsidRPr="00EA794C">
        <w:t xml:space="preserve"> students. Many of the </w:t>
      </w:r>
      <w:r w:rsidR="003E0762" w:rsidRPr="00EA794C">
        <w:t>Dartmouth</w:t>
      </w:r>
      <w:r w:rsidR="009472CF" w:rsidRPr="00EA794C">
        <w:t xml:space="preserve"> faculty who were abolitionists were for colonization, were for </w:t>
      </w:r>
      <w:r w:rsidR="003E0762" w:rsidRPr="00EA794C">
        <w:t>returning</w:t>
      </w:r>
      <w:r w:rsidR="009472CF" w:rsidRPr="00EA794C">
        <w:t xml:space="preserve"> those of </w:t>
      </w:r>
      <w:r w:rsidR="00546BF4" w:rsidRPr="00EA794C">
        <w:t>A</w:t>
      </w:r>
      <w:r w:rsidR="009472CF" w:rsidRPr="00EA794C">
        <w:t xml:space="preserve">frican descent either back to Africa or to the </w:t>
      </w:r>
      <w:r w:rsidR="003E0762" w:rsidRPr="00EA794C">
        <w:t>Caribbean</w:t>
      </w:r>
      <w:r w:rsidR="009472CF" w:rsidRPr="00EA794C">
        <w:t>. We certainly also know that for Nathan Lor</w:t>
      </w:r>
      <w:r w:rsidR="003E0762" w:rsidRPr="00EA794C">
        <w:t>d</w:t>
      </w:r>
      <w:r w:rsidR="009472CF" w:rsidRPr="00EA794C">
        <w:t xml:space="preserve"> changes his position on slavery</w:t>
      </w:r>
      <w:r w:rsidR="00A70C1F" w:rsidRPr="00EA794C">
        <w:t>,</w:t>
      </w:r>
      <w:r w:rsidR="009472CF" w:rsidRPr="00EA794C">
        <w:t xml:space="preserve"> </w:t>
      </w:r>
      <w:r w:rsidR="00A70C1F" w:rsidRPr="00EA794C">
        <w:t xml:space="preserve">moving </w:t>
      </w:r>
      <w:r w:rsidR="009472CF" w:rsidRPr="00EA794C">
        <w:t>from being someone who has a more abolition</w:t>
      </w:r>
      <w:r>
        <w:t>ist stance to one who believes i</w:t>
      </w:r>
      <w:r w:rsidR="009472CF" w:rsidRPr="00EA794C">
        <w:t>ts justifiable and cert</w:t>
      </w:r>
      <w:r>
        <w:t>ainly some of that seems to be i</w:t>
      </w:r>
      <w:r w:rsidR="009472CF" w:rsidRPr="00EA794C">
        <w:t>n reaction to the radical abolition</w:t>
      </w:r>
      <w:r w:rsidR="00546BF4" w:rsidRPr="00EA794C">
        <w:t>i</w:t>
      </w:r>
      <w:r>
        <w:t>sts like William L</w:t>
      </w:r>
      <w:r w:rsidR="009472CF" w:rsidRPr="00EA794C">
        <w:t xml:space="preserve">ord Garrison who's like "If </w:t>
      </w:r>
      <w:r w:rsidR="00A70C1F" w:rsidRPr="00EA794C">
        <w:t>G</w:t>
      </w:r>
      <w:r w:rsidR="009472CF" w:rsidRPr="00EA794C">
        <w:t xml:space="preserve">od has anything to do with slavery, forget </w:t>
      </w:r>
      <w:r w:rsidR="00A70C1F" w:rsidRPr="00EA794C">
        <w:t>G</w:t>
      </w:r>
      <w:r w:rsidR="009472CF" w:rsidRPr="00EA794C">
        <w:t xml:space="preserve">od." </w:t>
      </w:r>
      <w:proofErr w:type="gramStart"/>
      <w:r w:rsidR="009472CF" w:rsidRPr="00EA794C">
        <w:t>And</w:t>
      </w:r>
      <w:proofErr w:type="gramEnd"/>
      <w:r w:rsidR="009472CF" w:rsidRPr="00EA794C">
        <w:t xml:space="preserve"> we have an account of some abolitionists coming to speak at Dartmouth who are heckled by the students, so that’s one piece. </w:t>
      </w:r>
      <w:proofErr w:type="gramStart"/>
      <w:r w:rsidR="009472CF" w:rsidRPr="00EA794C">
        <w:t>But</w:t>
      </w:r>
      <w:proofErr w:type="gramEnd"/>
      <w:r w:rsidR="009472CF" w:rsidRPr="00EA794C">
        <w:t xml:space="preserve"> Dartmout</w:t>
      </w:r>
      <w:r w:rsidR="00546BF4" w:rsidRPr="00EA794C">
        <w:t>h</w:t>
      </w:r>
      <w:r w:rsidR="009472CF" w:rsidRPr="00EA794C">
        <w:t xml:space="preserve"> and Hanover, like many other places In New England are wrestling with this topic of slavery, so I don't know that I want to totally pin It only on Daniel Webster and his position or on Nathan Lor</w:t>
      </w:r>
      <w:r w:rsidR="003E0762" w:rsidRPr="00EA794C">
        <w:t>d</w:t>
      </w:r>
      <w:r w:rsidR="009472CF" w:rsidRPr="00EA794C">
        <w:t xml:space="preserve">. The other thing I find curious </w:t>
      </w:r>
      <w:r w:rsidR="00A70C1F" w:rsidRPr="00EA794C">
        <w:t>i</w:t>
      </w:r>
      <w:r w:rsidR="009472CF" w:rsidRPr="00EA794C">
        <w:t xml:space="preserve">s that </w:t>
      </w:r>
      <w:r w:rsidR="00A70C1F" w:rsidRPr="00EA794C">
        <w:t>i</w:t>
      </w:r>
      <w:r w:rsidR="009472CF" w:rsidRPr="00EA794C">
        <w:t xml:space="preserve">n what </w:t>
      </w:r>
      <w:proofErr w:type="gramStart"/>
      <w:r w:rsidR="009472CF" w:rsidRPr="00EA794C">
        <w:t>we've</w:t>
      </w:r>
      <w:proofErr w:type="gramEnd"/>
      <w:r w:rsidR="009472CF" w:rsidRPr="00EA794C">
        <w:t xml:space="preserve"> been able to discover about the </w:t>
      </w:r>
      <w:r w:rsidR="00546BF4" w:rsidRPr="00EA794C">
        <w:t>U</w:t>
      </w:r>
      <w:r w:rsidR="009472CF" w:rsidRPr="00EA794C">
        <w:t>nde</w:t>
      </w:r>
      <w:r w:rsidR="00546BF4" w:rsidRPr="00EA794C">
        <w:t>r</w:t>
      </w:r>
      <w:r w:rsidR="009472CF" w:rsidRPr="00EA794C">
        <w:t>gro</w:t>
      </w:r>
      <w:r w:rsidR="00546BF4" w:rsidRPr="00EA794C">
        <w:t>u</w:t>
      </w:r>
      <w:r w:rsidR="009472CF" w:rsidRPr="00EA794C">
        <w:t xml:space="preserve">nd </w:t>
      </w:r>
      <w:r w:rsidR="00546BF4" w:rsidRPr="00EA794C">
        <w:t>R</w:t>
      </w:r>
      <w:r w:rsidR="009472CF" w:rsidRPr="00EA794C">
        <w:t xml:space="preserve">ailroad </w:t>
      </w:r>
      <w:r w:rsidR="00546BF4" w:rsidRPr="00EA794C">
        <w:t>i</w:t>
      </w:r>
      <w:r w:rsidR="009472CF" w:rsidRPr="00EA794C">
        <w:t xml:space="preserve">n </w:t>
      </w:r>
      <w:r w:rsidR="00546BF4" w:rsidRPr="00EA794C">
        <w:t>N</w:t>
      </w:r>
      <w:r w:rsidR="009472CF" w:rsidRPr="00EA794C">
        <w:t xml:space="preserve">ew </w:t>
      </w:r>
      <w:r w:rsidR="00546BF4" w:rsidRPr="00EA794C">
        <w:t>E</w:t>
      </w:r>
      <w:r w:rsidR="009472CF" w:rsidRPr="00EA794C">
        <w:t>ngl</w:t>
      </w:r>
      <w:r w:rsidR="00546BF4" w:rsidRPr="00EA794C">
        <w:t>a</w:t>
      </w:r>
      <w:r w:rsidR="009472CF" w:rsidRPr="00EA794C">
        <w:t xml:space="preserve">nd, </w:t>
      </w:r>
      <w:r w:rsidR="00A70C1F" w:rsidRPr="00EA794C">
        <w:t>i</w:t>
      </w:r>
      <w:r w:rsidR="009472CF" w:rsidRPr="00EA794C">
        <w:t xml:space="preserve">s that so far In my reading, there were no stations In </w:t>
      </w:r>
      <w:r w:rsidR="00546BF4" w:rsidRPr="00EA794C">
        <w:t>H</w:t>
      </w:r>
      <w:r w:rsidR="009472CF" w:rsidRPr="00EA794C">
        <w:t xml:space="preserve">anover. </w:t>
      </w:r>
      <w:proofErr w:type="gramStart"/>
      <w:r w:rsidR="009472CF" w:rsidRPr="00EA794C">
        <w:t>There</w:t>
      </w:r>
      <w:r w:rsidR="00546BF4" w:rsidRPr="00EA794C">
        <w:t>'</w:t>
      </w:r>
      <w:r w:rsidR="009472CF" w:rsidRPr="00EA794C">
        <w:t>s</w:t>
      </w:r>
      <w:proofErr w:type="gramEnd"/>
      <w:r w:rsidR="009472CF" w:rsidRPr="00EA794C">
        <w:t xml:space="preserve"> stations In Lebanon, </w:t>
      </w:r>
      <w:r w:rsidR="00546BF4" w:rsidRPr="00EA794C">
        <w:t>there’s</w:t>
      </w:r>
      <w:r w:rsidR="009472CF" w:rsidRPr="00EA794C">
        <w:t xml:space="preserve"> station Mer</w:t>
      </w:r>
      <w:r w:rsidR="00A70C1F" w:rsidRPr="00EA794C">
        <w:t>i</w:t>
      </w:r>
      <w:r w:rsidR="009472CF" w:rsidRPr="00EA794C">
        <w:t>d</w:t>
      </w:r>
      <w:r w:rsidR="00A70C1F" w:rsidRPr="00EA794C">
        <w:t>e</w:t>
      </w:r>
      <w:r w:rsidR="009472CF" w:rsidRPr="00EA794C">
        <w:t>n, there</w:t>
      </w:r>
      <w:r w:rsidR="00546BF4" w:rsidRPr="00EA794C">
        <w:t>'</w:t>
      </w:r>
      <w:r w:rsidR="009472CF" w:rsidRPr="00EA794C">
        <w:t xml:space="preserve">s </w:t>
      </w:r>
      <w:r w:rsidR="00546BF4" w:rsidRPr="00EA794C">
        <w:t>s</w:t>
      </w:r>
      <w:r w:rsidR="009472CF" w:rsidRPr="00EA794C">
        <w:t xml:space="preserve">tations In </w:t>
      </w:r>
      <w:r w:rsidR="00A70C1F" w:rsidRPr="00EA794C">
        <w:t>E</w:t>
      </w:r>
      <w:r w:rsidR="009472CF" w:rsidRPr="00EA794C">
        <w:t>nfield</w:t>
      </w:r>
      <w:r w:rsidR="00546BF4" w:rsidRPr="00EA794C">
        <w:t xml:space="preserve">. </w:t>
      </w:r>
      <w:proofErr w:type="gramStart"/>
      <w:r w:rsidR="00546BF4" w:rsidRPr="00EA794C">
        <w:t>There's</w:t>
      </w:r>
      <w:proofErr w:type="gramEnd"/>
      <w:r w:rsidR="00546BF4" w:rsidRPr="00EA794C">
        <w:t xml:space="preserve"> stations In Lyme, In Norwich, In Woodstock, all around Hanover, and that strikes me as Interesting. </w:t>
      </w:r>
      <w:proofErr w:type="gramStart"/>
      <w:r w:rsidR="00546BF4" w:rsidRPr="00EA794C">
        <w:t>It's</w:t>
      </w:r>
      <w:proofErr w:type="gramEnd"/>
      <w:r w:rsidR="00546BF4" w:rsidRPr="00EA794C">
        <w:t xml:space="preserve"> a big sort of question mark that either they were so well hidden that they haven't been uncovered</w:t>
      </w:r>
      <w:r w:rsidR="00FC13A8" w:rsidRPr="00EA794C">
        <w:t>, which Is quite possible</w:t>
      </w:r>
      <w:r w:rsidR="00546BF4" w:rsidRPr="00EA794C">
        <w:t>, or that this was an environment that was perceived by those who were abolitionists as not a healthy environment. In August of 1934, a</w:t>
      </w:r>
      <w:r w:rsidR="00FC13A8" w:rsidRPr="00EA794C">
        <w:t>t</w:t>
      </w:r>
      <w:r w:rsidR="00546BF4" w:rsidRPr="00EA794C">
        <w:t xml:space="preserve"> the </w:t>
      </w:r>
      <w:r w:rsidR="00FC13A8" w:rsidRPr="00EA794C">
        <w:t>K</w:t>
      </w:r>
      <w:r w:rsidR="00546BF4" w:rsidRPr="00EA794C">
        <w:t xml:space="preserve">nolls </w:t>
      </w:r>
      <w:r w:rsidR="00FC13A8" w:rsidRPr="00EA794C">
        <w:t>A</w:t>
      </w:r>
      <w:r w:rsidR="00546BF4" w:rsidRPr="00EA794C">
        <w:t xml:space="preserve">cademy, which </w:t>
      </w:r>
      <w:proofErr w:type="gramStart"/>
      <w:r w:rsidR="00546BF4" w:rsidRPr="00EA794C">
        <w:t>Is</w:t>
      </w:r>
      <w:proofErr w:type="gramEnd"/>
      <w:r w:rsidR="00546BF4" w:rsidRPr="00EA794C">
        <w:t xml:space="preserve"> in </w:t>
      </w:r>
      <w:r w:rsidR="00A70C1F" w:rsidRPr="00EA794C">
        <w:t>Canaan</w:t>
      </w:r>
      <w:r w:rsidR="00546BF4" w:rsidRPr="00EA794C">
        <w:t xml:space="preserve">, which establishes an interracial co-ed institution. The good town's people of </w:t>
      </w:r>
      <w:r w:rsidR="00A70C1F" w:rsidRPr="00EA794C">
        <w:t>Canaan</w:t>
      </w:r>
      <w:r w:rsidR="00546BF4" w:rsidRPr="00EA794C">
        <w:t xml:space="preserve"> decided, "Oh we're not having this." With more than a hundred men, they took almost 75 oxen, literally dragged the school </w:t>
      </w:r>
      <w:proofErr w:type="gramStart"/>
      <w:r w:rsidR="00546BF4" w:rsidRPr="00EA794C">
        <w:t>off of</w:t>
      </w:r>
      <w:proofErr w:type="gramEnd"/>
      <w:r w:rsidR="00546BF4" w:rsidRPr="00EA794C">
        <w:t xml:space="preserve"> Its foundation</w:t>
      </w:r>
      <w:r w:rsidR="00A70C1F" w:rsidRPr="00EA794C">
        <w:t>s</w:t>
      </w:r>
      <w:r w:rsidR="00546BF4" w:rsidRPr="00EA794C">
        <w:t xml:space="preserve">, but It’s also rumored that there were Individuals from Hanover who also participated. </w:t>
      </w:r>
      <w:proofErr w:type="gramStart"/>
      <w:r w:rsidR="00546BF4" w:rsidRPr="00EA794C">
        <w:t>That’s</w:t>
      </w:r>
      <w:proofErr w:type="gramEnd"/>
      <w:r w:rsidR="00546BF4" w:rsidRPr="00EA794C">
        <w:t xml:space="preserve"> In sort of all the records, and I haven’t seen a name or anything else, but that’s sort of there.</w:t>
      </w:r>
    </w:p>
    <w:p w14:paraId="54D43A28" w14:textId="77777777" w:rsidR="00FC699A" w:rsidRPr="00EA794C" w:rsidRDefault="00FC699A" w:rsidP="00EA794C"/>
    <w:p w14:paraId="2566DB5A" w14:textId="4220B701" w:rsidR="00F96DA1" w:rsidRPr="00EA794C" w:rsidRDefault="00FC699A" w:rsidP="00EA794C">
      <w:r>
        <w:t xml:space="preserve">PC: </w:t>
      </w:r>
      <w:r w:rsidR="00F96DA1" w:rsidRPr="00EA794C">
        <w:t xml:space="preserve">So, my last question for you is what is </w:t>
      </w:r>
      <w:proofErr w:type="gramStart"/>
      <w:r w:rsidR="00F96DA1" w:rsidRPr="00EA794C">
        <w:t>Dartmouth’s,</w:t>
      </w:r>
      <w:proofErr w:type="gramEnd"/>
      <w:r w:rsidR="00F96DA1" w:rsidRPr="00EA794C">
        <w:t xml:space="preserve"> or any community for that matter, responsibility for its past in terms of enslave people?</w:t>
      </w:r>
    </w:p>
    <w:p w14:paraId="75F9D2CD" w14:textId="63FDF1A5" w:rsidR="00F96DA1" w:rsidRPr="00EA794C" w:rsidRDefault="00F96DA1" w:rsidP="00EA794C"/>
    <w:p w14:paraId="202C311E" w14:textId="5D28C42F" w:rsidR="003E0762" w:rsidRDefault="00FC699A" w:rsidP="00EA794C">
      <w:r>
        <w:t xml:space="preserve">DK: </w:t>
      </w:r>
      <w:r w:rsidR="003E0762" w:rsidRPr="00EA794C">
        <w:t xml:space="preserve">Colleges have been one of the sites for helping us to try to understand the lives of the enslaved, whether </w:t>
      </w:r>
      <w:proofErr w:type="gramStart"/>
      <w:r w:rsidR="003E0762" w:rsidRPr="00EA794C">
        <w:t>It’s</w:t>
      </w:r>
      <w:proofErr w:type="gramEnd"/>
      <w:r w:rsidR="003E0762" w:rsidRPr="00EA794C">
        <w:t xml:space="preserve"> the research of the professors who are scholars, whether </w:t>
      </w:r>
      <w:r w:rsidR="000F55A3" w:rsidRPr="00EA794C">
        <w:t>i</w:t>
      </w:r>
      <w:r w:rsidR="003E0762" w:rsidRPr="00EA794C">
        <w:t>t</w:t>
      </w:r>
      <w:r w:rsidR="000F55A3" w:rsidRPr="00EA794C">
        <w:t>'</w:t>
      </w:r>
      <w:r w:rsidR="003E0762" w:rsidRPr="00EA794C">
        <w:t>s within the classroom. And then certainly more recently, the Institutions themselv</w:t>
      </w:r>
      <w:r w:rsidR="000F55A3" w:rsidRPr="00EA794C">
        <w:t>e</w:t>
      </w:r>
      <w:r w:rsidR="003E0762" w:rsidRPr="00EA794C">
        <w:t xml:space="preserve">s have been wrestling with this question of as Institutions, what Is their ties and connections within this whole Issue around slavery abolition within that context and how did It effect the lives of the enslaved as well as the Institutional rock. </w:t>
      </w:r>
      <w:proofErr w:type="gramStart"/>
      <w:r w:rsidR="003E0762" w:rsidRPr="00EA794C">
        <w:t>So</w:t>
      </w:r>
      <w:proofErr w:type="gramEnd"/>
      <w:r w:rsidR="003E0762" w:rsidRPr="00EA794C">
        <w:t xml:space="preserve">, how does Dartmouth begin as an Institution to sort of think about </w:t>
      </w:r>
      <w:r w:rsidR="000F55A3" w:rsidRPr="00EA794C">
        <w:t>i</w:t>
      </w:r>
      <w:r w:rsidR="003E0762" w:rsidRPr="00EA794C">
        <w:t xml:space="preserve">ts connections and ties following some of the examples of other schools and there have been sort of wide range of reports. The </w:t>
      </w:r>
      <w:r w:rsidR="0098457F" w:rsidRPr="00EA794C">
        <w:t>U</w:t>
      </w:r>
      <w:r w:rsidR="003E0762" w:rsidRPr="00EA794C">
        <w:t>niversit</w:t>
      </w:r>
      <w:r w:rsidR="0098457F" w:rsidRPr="00EA794C">
        <w:t>y</w:t>
      </w:r>
      <w:r w:rsidR="003E0762" w:rsidRPr="00EA794C">
        <w:t xml:space="preserve"> of Virginia</w:t>
      </w:r>
      <w:r w:rsidR="004A1253" w:rsidRPr="00EA794C">
        <w:t xml:space="preserve"> Is</w:t>
      </w:r>
      <w:r w:rsidR="003E0762" w:rsidRPr="00EA794C">
        <w:t xml:space="preserve"> being more attentive to the lives of the Individual, those who were enslaved who worked at the college. How do you recognize and acknowledge that</w:t>
      </w:r>
      <w:r w:rsidR="004A1253" w:rsidRPr="00EA794C">
        <w:t>?</w:t>
      </w:r>
      <w:r w:rsidR="003E0762" w:rsidRPr="00EA794C">
        <w:t xml:space="preserve"> Harvard, I believe, last year did a similar sort of acknowledgement to those early contributions and those who often unnamed, you know, as well as the examples like Brown</w:t>
      </w:r>
      <w:r w:rsidR="0098457F" w:rsidRPr="00EA794C">
        <w:t xml:space="preserve"> of a much more comprehensive sort of "lets look at the evidence" or the recent things around Georgetown and their sale of 270 somewhat enslaved persons to finance. So how d</w:t>
      </w:r>
      <w:r w:rsidR="000F55A3" w:rsidRPr="00EA794C">
        <w:t>oe</w:t>
      </w:r>
      <w:r w:rsidR="0098457F" w:rsidRPr="00EA794C">
        <w:t xml:space="preserve">s Dartmouth, how does the Upper Valley begin to </w:t>
      </w:r>
      <w:proofErr w:type="gramStart"/>
      <w:r w:rsidR="0098457F" w:rsidRPr="00EA794C">
        <w:t>sort of</w:t>
      </w:r>
      <w:proofErr w:type="gramEnd"/>
      <w:r w:rsidR="0098457F" w:rsidRPr="00EA794C">
        <w:t xml:space="preserve"> acknowledge the lives of those who were formally enslaved of </w:t>
      </w:r>
      <w:r w:rsidR="000F55A3" w:rsidRPr="00EA794C">
        <w:t>A</w:t>
      </w:r>
      <w:r w:rsidR="0098457F" w:rsidRPr="00EA794C">
        <w:t>frican desce</w:t>
      </w:r>
      <w:r w:rsidR="000F55A3" w:rsidRPr="00EA794C">
        <w:t>n</w:t>
      </w:r>
      <w:r w:rsidR="0098457F" w:rsidRPr="00EA794C">
        <w:t>t</w:t>
      </w:r>
      <w:r w:rsidR="000F55A3" w:rsidRPr="00EA794C">
        <w:t xml:space="preserve"> </w:t>
      </w:r>
      <w:r w:rsidR="0098457F" w:rsidRPr="00EA794C">
        <w:t xml:space="preserve">and would probably </w:t>
      </w:r>
      <w:r w:rsidR="000F55A3" w:rsidRPr="00EA794C">
        <w:t>i</w:t>
      </w:r>
      <w:r w:rsidR="0098457F" w:rsidRPr="00EA794C">
        <w:t xml:space="preserve">nclude the </w:t>
      </w:r>
      <w:r w:rsidR="000F55A3" w:rsidRPr="00EA794C">
        <w:t>N</w:t>
      </w:r>
      <w:r w:rsidR="0098457F" w:rsidRPr="00EA794C">
        <w:t xml:space="preserve">ative </w:t>
      </w:r>
      <w:r w:rsidR="000F55A3" w:rsidRPr="00EA794C">
        <w:t>A</w:t>
      </w:r>
      <w:r w:rsidR="0098457F" w:rsidRPr="00EA794C">
        <w:t>merican</w:t>
      </w:r>
      <w:r w:rsidR="004A1253" w:rsidRPr="00EA794C">
        <w:t>s</w:t>
      </w:r>
      <w:r w:rsidR="0098457F" w:rsidRPr="00EA794C">
        <w:t xml:space="preserve"> </w:t>
      </w:r>
      <w:r w:rsidR="000F55A3" w:rsidRPr="00EA794C">
        <w:t>i</w:t>
      </w:r>
      <w:r w:rsidR="0098457F" w:rsidRPr="00EA794C">
        <w:t xml:space="preserve">n this conversation. You know that other portions of the state have began doing that, you know </w:t>
      </w:r>
      <w:r w:rsidR="000F55A3" w:rsidRPr="00EA794C">
        <w:t>Portsmouth</w:t>
      </w:r>
      <w:r w:rsidR="0098457F" w:rsidRPr="00EA794C">
        <w:t>, largely through the efforts of Valer</w:t>
      </w:r>
      <w:r w:rsidR="001B7CDE" w:rsidRPr="00EA794C">
        <w:t>ie</w:t>
      </w:r>
      <w:r w:rsidR="0098457F" w:rsidRPr="00EA794C">
        <w:t xml:space="preserve"> Cu</w:t>
      </w:r>
      <w:r w:rsidR="004A1253" w:rsidRPr="00EA794C">
        <w:t>nnin</w:t>
      </w:r>
      <w:r w:rsidR="0098457F" w:rsidRPr="00EA794C">
        <w:t xml:space="preserve">gham, you know, the discovery of the African burial ground </w:t>
      </w:r>
      <w:r w:rsidR="000F55A3" w:rsidRPr="00EA794C">
        <w:t>i</w:t>
      </w:r>
      <w:r w:rsidR="0098457F" w:rsidRPr="00EA794C">
        <w:t xml:space="preserve">n </w:t>
      </w:r>
      <w:r w:rsidR="000F55A3" w:rsidRPr="00EA794C">
        <w:t>P</w:t>
      </w:r>
      <w:r w:rsidR="0098457F" w:rsidRPr="00EA794C">
        <w:t>ortsm</w:t>
      </w:r>
      <w:r w:rsidR="000F55A3" w:rsidRPr="00EA794C">
        <w:t>out</w:t>
      </w:r>
      <w:r w:rsidR="0098457F" w:rsidRPr="00EA794C">
        <w:t xml:space="preserve">h and all that has emerged from that. Her work </w:t>
      </w:r>
      <w:r w:rsidR="000F55A3" w:rsidRPr="00EA794C">
        <w:t>i</w:t>
      </w:r>
      <w:r w:rsidR="0098457F" w:rsidRPr="00EA794C">
        <w:t xml:space="preserve">n terms of the Harriet </w:t>
      </w:r>
      <w:r w:rsidR="000F55A3" w:rsidRPr="00EA794C">
        <w:t>W</w:t>
      </w:r>
      <w:r w:rsidR="0098457F" w:rsidRPr="00EA794C">
        <w:t xml:space="preserve">ilson, the statue </w:t>
      </w:r>
      <w:proofErr w:type="gramStart"/>
      <w:r w:rsidR="0098457F" w:rsidRPr="00EA794C">
        <w:t>Is</w:t>
      </w:r>
      <w:proofErr w:type="gramEnd"/>
      <w:r w:rsidR="0098457F" w:rsidRPr="00EA794C">
        <w:t xml:space="preserve"> sort of recovering that. So there </w:t>
      </w:r>
      <w:proofErr w:type="gramStart"/>
      <w:r w:rsidR="0098457F" w:rsidRPr="00EA794C">
        <w:t>Is</w:t>
      </w:r>
      <w:proofErr w:type="gramEnd"/>
      <w:r w:rsidR="0098457F" w:rsidRPr="00EA794C">
        <w:t xml:space="preserve"> a lot of other examples of how might we better Incorporate the lives and </w:t>
      </w:r>
      <w:r w:rsidR="000F55A3" w:rsidRPr="00EA794C">
        <w:t>experiences</w:t>
      </w:r>
      <w:r w:rsidR="0098457F" w:rsidRPr="00EA794C">
        <w:t xml:space="preserve"> of those </w:t>
      </w:r>
      <w:r w:rsidR="000F55A3" w:rsidRPr="00EA794C">
        <w:t>Individuals</w:t>
      </w:r>
      <w:r w:rsidR="0098457F" w:rsidRPr="00EA794C">
        <w:t xml:space="preserve"> and families and </w:t>
      </w:r>
      <w:r w:rsidR="0098457F" w:rsidRPr="00EA794C">
        <w:lastRenderedPageBreak/>
        <w:t xml:space="preserve">groups of persons of </w:t>
      </w:r>
      <w:r w:rsidR="000F55A3" w:rsidRPr="00EA794C">
        <w:t>A</w:t>
      </w:r>
      <w:r w:rsidR="0098457F" w:rsidRPr="00EA794C">
        <w:t>fr</w:t>
      </w:r>
      <w:r w:rsidR="000F55A3" w:rsidRPr="00EA794C">
        <w:t>i</w:t>
      </w:r>
      <w:r w:rsidR="0098457F" w:rsidRPr="00EA794C">
        <w:t xml:space="preserve">can descent In the history of </w:t>
      </w:r>
      <w:r w:rsidR="000F55A3" w:rsidRPr="00EA794C">
        <w:t>H</w:t>
      </w:r>
      <w:r w:rsidR="0098457F" w:rsidRPr="00EA794C">
        <w:t>anov</w:t>
      </w:r>
      <w:r w:rsidR="000F55A3" w:rsidRPr="00EA794C">
        <w:t>e</w:t>
      </w:r>
      <w:r w:rsidR="0098457F" w:rsidRPr="00EA794C">
        <w:t>r and how do we make It visible to the contemporary period.</w:t>
      </w:r>
    </w:p>
    <w:p w14:paraId="2D514AF9" w14:textId="77777777" w:rsidR="00EA794C" w:rsidRPr="00EA794C" w:rsidRDefault="00EA794C" w:rsidP="00EA794C"/>
    <w:p w14:paraId="08CAA17D" w14:textId="40A54911" w:rsidR="00367215" w:rsidRPr="00EA794C" w:rsidRDefault="00FC699A" w:rsidP="00EA794C">
      <w:r>
        <w:t xml:space="preserve">PC: </w:t>
      </w:r>
      <w:r w:rsidR="00367215" w:rsidRPr="00EA794C">
        <w:t xml:space="preserve">We certainly hope that this </w:t>
      </w:r>
      <w:r w:rsidR="00082485" w:rsidRPr="00EA794C">
        <w:t xml:space="preserve">episode </w:t>
      </w:r>
      <w:r w:rsidR="00367215" w:rsidRPr="00EA794C">
        <w:t>has provided you with a better sense of Dartmouth’s relation</w:t>
      </w:r>
      <w:r w:rsidR="00744EC1" w:rsidRPr="00EA794C">
        <w:t>ship</w:t>
      </w:r>
      <w:r w:rsidR="00367215" w:rsidRPr="00EA794C">
        <w:t xml:space="preserve"> to slavery and the legacy of slavery in the </w:t>
      </w:r>
      <w:r w:rsidR="006C6AB7" w:rsidRPr="00EA794C">
        <w:t>U</w:t>
      </w:r>
      <w:r w:rsidR="00367215" w:rsidRPr="00EA794C">
        <w:t xml:space="preserve">pper </w:t>
      </w:r>
      <w:r w:rsidR="006C6AB7" w:rsidRPr="00EA794C">
        <w:t>V</w:t>
      </w:r>
      <w:r w:rsidR="00367215" w:rsidRPr="00EA794C">
        <w:t xml:space="preserve">alley. What we </w:t>
      </w:r>
      <w:r w:rsidR="00082485" w:rsidRPr="00EA794C">
        <w:t xml:space="preserve">now </w:t>
      </w:r>
      <w:r w:rsidR="00367215" w:rsidRPr="00EA794C">
        <w:t>know on this subject is far greater than what knew just a year or two ago</w:t>
      </w:r>
      <w:r w:rsidR="00803101" w:rsidRPr="00EA794C">
        <w:t xml:space="preserve"> due to the research that we have conducted</w:t>
      </w:r>
      <w:r w:rsidR="00367215" w:rsidRPr="00EA794C">
        <w:t xml:space="preserve">. If </w:t>
      </w:r>
      <w:proofErr w:type="gramStart"/>
      <w:r w:rsidR="00367215" w:rsidRPr="00EA794C">
        <w:t>you’re</w:t>
      </w:r>
      <w:proofErr w:type="gramEnd"/>
      <w:r w:rsidR="00367215" w:rsidRPr="00EA794C">
        <w:t xml:space="preserve"> a student</w:t>
      </w:r>
      <w:r w:rsidR="00744EC1" w:rsidRPr="00EA794C">
        <w:t xml:space="preserve"> or someone</w:t>
      </w:r>
      <w:r w:rsidR="00367215" w:rsidRPr="00EA794C">
        <w:t xml:space="preserve"> interested in trying to uncover more information on this topic, there are many other issues waiting to be explored! </w:t>
      </w:r>
    </w:p>
    <w:p w14:paraId="60A1FE77" w14:textId="77777777" w:rsidR="00367215" w:rsidRPr="00EA794C" w:rsidRDefault="00367215" w:rsidP="00EA794C"/>
    <w:p w14:paraId="41AC1510" w14:textId="33FD66B3" w:rsidR="00367215" w:rsidRPr="00EA794C" w:rsidRDefault="00367215" w:rsidP="00EA794C">
      <w:r w:rsidRPr="00EA794C">
        <w:t>I’d like to close by reading the names of all of those people we know of who were enslaved by Eleazar Wheelock</w:t>
      </w:r>
      <w:r w:rsidR="001B7CDE" w:rsidRPr="00EA794C">
        <w:t>,</w:t>
      </w:r>
    </w:p>
    <w:p w14:paraId="09DD9D64" w14:textId="77777777" w:rsidR="00C77178" w:rsidRPr="00EA794C" w:rsidRDefault="00C77178" w:rsidP="00EA794C">
      <w:pPr>
        <w:rPr>
          <w:color w:val="000000"/>
        </w:rPr>
      </w:pPr>
      <w:r w:rsidRPr="00EA794C">
        <w:rPr>
          <w:color w:val="000000"/>
        </w:rPr>
        <w:t xml:space="preserve">An unnamed girl </w:t>
      </w:r>
    </w:p>
    <w:p w14:paraId="15EBBB6E" w14:textId="77777777" w:rsidR="00C77178" w:rsidRPr="00EA794C" w:rsidRDefault="00C77178" w:rsidP="00EA794C">
      <w:pPr>
        <w:rPr>
          <w:color w:val="000000"/>
        </w:rPr>
      </w:pPr>
      <w:r w:rsidRPr="00EA794C">
        <w:rPr>
          <w:color w:val="000000"/>
        </w:rPr>
        <w:t xml:space="preserve">Fortune </w:t>
      </w:r>
    </w:p>
    <w:p w14:paraId="0F8223FC" w14:textId="77777777" w:rsidR="00C77178" w:rsidRPr="00EA794C" w:rsidRDefault="00C77178" w:rsidP="00EA794C">
      <w:pPr>
        <w:rPr>
          <w:color w:val="000000"/>
        </w:rPr>
      </w:pPr>
      <w:proofErr w:type="spellStart"/>
      <w:r w:rsidRPr="00EA794C">
        <w:rPr>
          <w:color w:val="000000"/>
        </w:rPr>
        <w:t>Ishmaal</w:t>
      </w:r>
      <w:proofErr w:type="spellEnd"/>
      <w:r w:rsidRPr="00EA794C">
        <w:rPr>
          <w:color w:val="000000"/>
        </w:rPr>
        <w:t xml:space="preserve"> </w:t>
      </w:r>
    </w:p>
    <w:p w14:paraId="0EAB36CB" w14:textId="77777777" w:rsidR="00C77178" w:rsidRPr="00EA794C" w:rsidRDefault="00C77178" w:rsidP="00EA794C">
      <w:pPr>
        <w:rPr>
          <w:color w:val="000000"/>
        </w:rPr>
      </w:pPr>
      <w:proofErr w:type="spellStart"/>
      <w:r w:rsidRPr="00EA794C">
        <w:rPr>
          <w:color w:val="000000"/>
        </w:rPr>
        <w:t>Brister</w:t>
      </w:r>
      <w:proofErr w:type="spellEnd"/>
      <w:r w:rsidRPr="00EA794C">
        <w:rPr>
          <w:color w:val="000000"/>
        </w:rPr>
        <w:t xml:space="preserve"> </w:t>
      </w:r>
    </w:p>
    <w:p w14:paraId="5961BEB8" w14:textId="7CDB3146" w:rsidR="00C77178" w:rsidRPr="00EA794C" w:rsidRDefault="00C77178" w:rsidP="00EA794C">
      <w:pPr>
        <w:rPr>
          <w:color w:val="000000"/>
        </w:rPr>
      </w:pPr>
      <w:r w:rsidRPr="00EA794C">
        <w:rPr>
          <w:color w:val="000000"/>
        </w:rPr>
        <w:t>Sippy</w:t>
      </w:r>
    </w:p>
    <w:p w14:paraId="15DE82CC" w14:textId="77777777" w:rsidR="00C77178" w:rsidRPr="00EA794C" w:rsidRDefault="00C77178" w:rsidP="00EA794C">
      <w:pPr>
        <w:rPr>
          <w:color w:val="000000"/>
        </w:rPr>
      </w:pPr>
      <w:r w:rsidRPr="00EA794C">
        <w:rPr>
          <w:color w:val="000000"/>
        </w:rPr>
        <w:t xml:space="preserve">Exeter </w:t>
      </w:r>
    </w:p>
    <w:p w14:paraId="144C7972" w14:textId="77777777" w:rsidR="00C77178" w:rsidRPr="00EA794C" w:rsidRDefault="00C77178" w:rsidP="00EA794C">
      <w:pPr>
        <w:rPr>
          <w:color w:val="000000"/>
        </w:rPr>
      </w:pPr>
      <w:r w:rsidRPr="00EA794C">
        <w:rPr>
          <w:color w:val="000000"/>
        </w:rPr>
        <w:t xml:space="preserve">Cloe </w:t>
      </w:r>
    </w:p>
    <w:p w14:paraId="54DBB9C5" w14:textId="77777777" w:rsidR="00C77178" w:rsidRPr="00EA794C" w:rsidRDefault="00C77178" w:rsidP="00EA794C">
      <w:pPr>
        <w:rPr>
          <w:color w:val="000000"/>
        </w:rPr>
      </w:pPr>
      <w:r w:rsidRPr="00EA794C">
        <w:rPr>
          <w:color w:val="000000"/>
        </w:rPr>
        <w:t>Hercules</w:t>
      </w:r>
    </w:p>
    <w:p w14:paraId="0C728C9E" w14:textId="77777777" w:rsidR="00C77178" w:rsidRPr="00EA794C" w:rsidRDefault="00C77178" w:rsidP="00EA794C">
      <w:pPr>
        <w:rPr>
          <w:color w:val="000000"/>
        </w:rPr>
      </w:pPr>
      <w:r w:rsidRPr="00EA794C">
        <w:rPr>
          <w:color w:val="000000"/>
        </w:rPr>
        <w:t xml:space="preserve">Dinah, </w:t>
      </w:r>
    </w:p>
    <w:p w14:paraId="218938E8" w14:textId="77777777" w:rsidR="00C77178" w:rsidRPr="00EA794C" w:rsidRDefault="00C77178" w:rsidP="00EA794C">
      <w:pPr>
        <w:rPr>
          <w:color w:val="000000"/>
        </w:rPr>
      </w:pPr>
      <w:r w:rsidRPr="00EA794C">
        <w:rPr>
          <w:color w:val="000000"/>
        </w:rPr>
        <w:t>Hagar</w:t>
      </w:r>
    </w:p>
    <w:p w14:paraId="2858D5E7" w14:textId="77777777" w:rsidR="00C77178" w:rsidRPr="00EA794C" w:rsidRDefault="00C77178" w:rsidP="00EA794C">
      <w:pPr>
        <w:rPr>
          <w:color w:val="000000"/>
        </w:rPr>
      </w:pPr>
      <w:r w:rsidRPr="00EA794C">
        <w:rPr>
          <w:color w:val="000000"/>
        </w:rPr>
        <w:t>Elijah</w:t>
      </w:r>
    </w:p>
    <w:p w14:paraId="7312CC8A" w14:textId="77777777" w:rsidR="00C77178" w:rsidRPr="00EA794C" w:rsidRDefault="00C77178" w:rsidP="00EA794C">
      <w:pPr>
        <w:rPr>
          <w:color w:val="000000"/>
        </w:rPr>
      </w:pPr>
      <w:r w:rsidRPr="00EA794C">
        <w:rPr>
          <w:color w:val="000000"/>
        </w:rPr>
        <w:t>Billy</w:t>
      </w:r>
    </w:p>
    <w:p w14:paraId="333DD13B" w14:textId="77777777" w:rsidR="00C77178" w:rsidRPr="00EA794C" w:rsidRDefault="00C77178" w:rsidP="00EA794C">
      <w:pPr>
        <w:rPr>
          <w:color w:val="000000"/>
        </w:rPr>
      </w:pPr>
      <w:r w:rsidRPr="00EA794C">
        <w:rPr>
          <w:color w:val="000000"/>
        </w:rPr>
        <w:t>Bill</w:t>
      </w:r>
    </w:p>
    <w:p w14:paraId="65908B17" w14:textId="1F98AE5B" w:rsidR="00C77178" w:rsidRPr="00EA794C" w:rsidRDefault="00C77178" w:rsidP="00EA794C">
      <w:pPr>
        <w:rPr>
          <w:color w:val="000000"/>
        </w:rPr>
      </w:pPr>
      <w:r w:rsidRPr="00EA794C">
        <w:rPr>
          <w:color w:val="000000"/>
        </w:rPr>
        <w:t xml:space="preserve">Peggy </w:t>
      </w:r>
    </w:p>
    <w:p w14:paraId="7534D635" w14:textId="77777777" w:rsidR="00C77178" w:rsidRPr="00EA794C" w:rsidRDefault="00C77178" w:rsidP="00EA794C">
      <w:pPr>
        <w:rPr>
          <w:color w:val="000000"/>
        </w:rPr>
      </w:pPr>
      <w:r w:rsidRPr="00EA794C">
        <w:rPr>
          <w:color w:val="000000"/>
        </w:rPr>
        <w:t>Achelous</w:t>
      </w:r>
    </w:p>
    <w:p w14:paraId="070A9BD4" w14:textId="3F6594DA" w:rsidR="00C77178" w:rsidRPr="00EA794C" w:rsidRDefault="00C77178" w:rsidP="00EA794C">
      <w:pPr>
        <w:rPr>
          <w:color w:val="000000"/>
        </w:rPr>
      </w:pPr>
      <w:proofErr w:type="spellStart"/>
      <w:r w:rsidRPr="00EA794C">
        <w:rPr>
          <w:color w:val="000000"/>
        </w:rPr>
        <w:t>Selinda</w:t>
      </w:r>
      <w:proofErr w:type="spellEnd"/>
    </w:p>
    <w:p w14:paraId="370C4716" w14:textId="2FDEF9CD" w:rsidR="00C77178" w:rsidRPr="00EA794C" w:rsidRDefault="00C77178" w:rsidP="00EA794C">
      <w:pPr>
        <w:rPr>
          <w:color w:val="000000"/>
        </w:rPr>
      </w:pPr>
      <w:r w:rsidRPr="00EA794C">
        <w:rPr>
          <w:color w:val="000000"/>
        </w:rPr>
        <w:t>An unnamed infant</w:t>
      </w:r>
    </w:p>
    <w:p w14:paraId="3D08CF22" w14:textId="087585BF" w:rsidR="00C77178" w:rsidRPr="00EA794C" w:rsidRDefault="00C77178" w:rsidP="00EA794C">
      <w:pPr>
        <w:rPr>
          <w:color w:val="000000"/>
        </w:rPr>
      </w:pPr>
      <w:proofErr w:type="spellStart"/>
      <w:r w:rsidRPr="00EA794C">
        <w:rPr>
          <w:color w:val="000000"/>
        </w:rPr>
        <w:t>Ama</w:t>
      </w:r>
      <w:proofErr w:type="spellEnd"/>
      <w:r w:rsidRPr="00EA794C">
        <w:rPr>
          <w:color w:val="000000"/>
        </w:rPr>
        <w:t xml:space="preserve"> </w:t>
      </w:r>
    </w:p>
    <w:p w14:paraId="702ECDE4" w14:textId="7D0952A0" w:rsidR="00C77178" w:rsidRPr="00EA794C" w:rsidRDefault="00C77178" w:rsidP="00EA794C">
      <w:pPr>
        <w:rPr>
          <w:color w:val="000000"/>
        </w:rPr>
      </w:pPr>
      <w:r w:rsidRPr="00EA794C">
        <w:rPr>
          <w:color w:val="000000"/>
        </w:rPr>
        <w:t>Caesar</w:t>
      </w:r>
    </w:p>
    <w:p w14:paraId="69B3B9AF" w14:textId="77777777" w:rsidR="006C6AB7" w:rsidRPr="00EA794C" w:rsidRDefault="006C6AB7" w:rsidP="00EA794C">
      <w:pPr>
        <w:rPr>
          <w:color w:val="000000"/>
        </w:rPr>
      </w:pPr>
    </w:p>
    <w:p w14:paraId="4059BE0A" w14:textId="77777777" w:rsidR="00025BB2" w:rsidRPr="00EA794C" w:rsidRDefault="00025BB2" w:rsidP="00EA794C">
      <w:r w:rsidRPr="00EA794C">
        <w:t xml:space="preserve">Thank you for listening and we hope you will continue to enjoy </w:t>
      </w:r>
      <w:r w:rsidRPr="00EA794C">
        <w:rPr>
          <w:i/>
        </w:rPr>
        <w:t>Hindsight is 20/19</w:t>
      </w:r>
      <w:r w:rsidRPr="00EA794C">
        <w:t xml:space="preserve">. </w:t>
      </w:r>
    </w:p>
    <w:p w14:paraId="4DDC6B29" w14:textId="77777777" w:rsidR="00025BB2" w:rsidRPr="00EA794C" w:rsidRDefault="00025BB2" w:rsidP="00EA794C"/>
    <w:p w14:paraId="1C07E275" w14:textId="4DE52A10" w:rsidR="00025BB2" w:rsidRPr="00EA794C" w:rsidRDefault="00025BB2" w:rsidP="00EA794C">
      <w:r w:rsidRPr="00EA794C">
        <w:rPr>
          <w:i/>
        </w:rPr>
        <w:t xml:space="preserve">Hindsight is 20/19 </w:t>
      </w:r>
      <w:r w:rsidRPr="00EA794C">
        <w:t>is a production of the Dartmouth College Library and is produced as part of the celebration of Dartmouth’s 250</w:t>
      </w:r>
      <w:r w:rsidRPr="00EA794C">
        <w:rPr>
          <w:vertAlign w:val="superscript"/>
        </w:rPr>
        <w:t>th</w:t>
      </w:r>
      <w:r w:rsidRPr="00EA794C">
        <w:t xml:space="preserve"> Anniversary. This episode </w:t>
      </w:r>
      <w:proofErr w:type="gramStart"/>
      <w:r w:rsidRPr="00EA794C">
        <w:t xml:space="preserve">was written and hosted by Peter Carini and produced and directed by </w:t>
      </w:r>
      <w:r w:rsidR="0073518F" w:rsidRPr="00EA794C">
        <w:t>Morgan Swan</w:t>
      </w:r>
      <w:proofErr w:type="gramEnd"/>
      <w:r w:rsidRPr="00EA794C">
        <w:t xml:space="preserve">. Our sound engineer was </w:t>
      </w:r>
      <w:r w:rsidR="0073518F" w:rsidRPr="00EA794C">
        <w:t>Laura Barrett</w:t>
      </w:r>
      <w:r w:rsidRPr="00EA794C">
        <w:t xml:space="preserve">. </w:t>
      </w:r>
    </w:p>
    <w:p w14:paraId="6B8B7F67" w14:textId="61A37938" w:rsidR="0073518F" w:rsidRPr="00EA794C" w:rsidRDefault="0073518F" w:rsidP="00EA794C"/>
    <w:p w14:paraId="576E3B46" w14:textId="75F65490" w:rsidR="0073518F" w:rsidRDefault="0073518F" w:rsidP="00EA794C">
      <w:proofErr w:type="gramStart"/>
      <w:r w:rsidRPr="00EA794C">
        <w:t>Additional sound engineer</w:t>
      </w:r>
      <w:r w:rsidR="000D0C82">
        <w:t>ing was provided by Joshua Shaw</w:t>
      </w:r>
      <w:proofErr w:type="gramEnd"/>
      <w:r w:rsidR="000D0C82">
        <w:t>.</w:t>
      </w:r>
    </w:p>
    <w:p w14:paraId="0616FC6C" w14:textId="465500BA" w:rsidR="000D0C82" w:rsidRDefault="000D0C82" w:rsidP="00EA794C"/>
    <w:p w14:paraId="4CDA3F23" w14:textId="344AAF79" w:rsidR="000D0C82" w:rsidRDefault="000D0C82" w:rsidP="000D0C82">
      <w:pPr>
        <w:pStyle w:val="NormalWeb"/>
      </w:pPr>
      <w:r>
        <w:t xml:space="preserve">Music Credits: </w:t>
      </w:r>
      <w:bookmarkStart w:id="0" w:name="_GoBack"/>
      <w:bookmarkEnd w:id="0"/>
      <w:r>
        <w:t>“</w:t>
      </w:r>
      <w:hyperlink r:id="rId6" w:history="1">
        <w:r>
          <w:rPr>
            <w:rStyle w:val="Hyperlink"/>
          </w:rPr>
          <w:t>Surfing Day</w:t>
        </w:r>
      </w:hyperlink>
      <w:r>
        <w:t>” by</w:t>
      </w:r>
      <w:hyperlink r:id="rId7" w:history="1">
        <w:r>
          <w:rPr>
            <w:rStyle w:val="Hyperlink"/>
          </w:rPr>
          <w:t xml:space="preserve"> Marcos H. </w:t>
        </w:r>
        <w:proofErr w:type="spellStart"/>
        <w:r>
          <w:rPr>
            <w:rStyle w:val="Hyperlink"/>
          </w:rPr>
          <w:t>Bolanos</w:t>
        </w:r>
        <w:proofErr w:type="spellEnd"/>
        <w:r>
          <w:rPr>
            <w:rStyle w:val="Hyperlink"/>
          </w:rPr>
          <w:t> </w:t>
        </w:r>
      </w:hyperlink>
      <w:r>
        <w:t>(from the</w:t>
      </w:r>
      <w:hyperlink r:id="rId8" w:history="1">
        <w:r>
          <w:rPr>
            <w:rStyle w:val="Hyperlink"/>
          </w:rPr>
          <w:t xml:space="preserve"> Free Music Archive</w:t>
        </w:r>
      </w:hyperlink>
      <w:hyperlink r:id="rId9" w:history="1">
        <w:r>
          <w:rPr>
            <w:rStyle w:val="Hyperlink"/>
          </w:rPr>
          <w:t xml:space="preserve"> CC BY NC ND</w:t>
        </w:r>
      </w:hyperlink>
      <w:r>
        <w:t>); "</w:t>
      </w:r>
      <w:hyperlink r:id="rId10" w:history="1">
        <w:r>
          <w:rPr>
            <w:rStyle w:val="Hyperlink"/>
          </w:rPr>
          <w:t>Living in A Dream</w:t>
        </w:r>
      </w:hyperlink>
      <w:r>
        <w:t>” by</w:t>
      </w:r>
      <w:hyperlink r:id="rId11" w:history="1">
        <w:r>
          <w:rPr>
            <w:rStyle w:val="Hyperlink"/>
          </w:rPr>
          <w:t xml:space="preserve"> Twin Guns </w:t>
        </w:r>
      </w:hyperlink>
      <w:r>
        <w:t>(From the</w:t>
      </w:r>
      <w:hyperlink r:id="rId12" w:history="1">
        <w:r>
          <w:rPr>
            <w:rStyle w:val="Hyperlink"/>
          </w:rPr>
          <w:t xml:space="preserve"> Free Music Archive</w:t>
        </w:r>
      </w:hyperlink>
      <w:r>
        <w:t xml:space="preserve"> </w:t>
      </w:r>
      <w:hyperlink r:id="rId13" w:history="1">
        <w:r>
          <w:rPr>
            <w:rStyle w:val="Hyperlink"/>
          </w:rPr>
          <w:t>CC BY NC ND</w:t>
        </w:r>
      </w:hyperlink>
      <w:r>
        <w:t xml:space="preserve">); </w:t>
      </w:r>
      <w:hyperlink r:id="rId14" w:history="1">
        <w:r>
          <w:rPr>
            <w:rStyle w:val="Hyperlink"/>
          </w:rPr>
          <w:t>“Deluge”</w:t>
        </w:r>
      </w:hyperlink>
      <w:r>
        <w:t xml:space="preserve">  by</w:t>
      </w:r>
      <w:hyperlink r:id="rId15" w:history="1">
        <w:r>
          <w:rPr>
            <w:rStyle w:val="Hyperlink"/>
          </w:rPr>
          <w:t xml:space="preserve"> Cellophane Sam </w:t>
        </w:r>
      </w:hyperlink>
      <w:r>
        <w:t>(from the</w:t>
      </w:r>
      <w:hyperlink r:id="rId16" w:history="1">
        <w:r>
          <w:rPr>
            <w:rStyle w:val="Hyperlink"/>
          </w:rPr>
          <w:t xml:space="preserve"> Free Music Archive</w:t>
        </w:r>
      </w:hyperlink>
      <w:hyperlink r:id="rId17" w:history="1">
        <w:r>
          <w:rPr>
            <w:rStyle w:val="Hyperlink"/>
          </w:rPr>
          <w:t xml:space="preserve"> CC BY-NC 3.0 US</w:t>
        </w:r>
      </w:hyperlink>
      <w:r>
        <w:t>); “</w:t>
      </w:r>
      <w:hyperlink r:id="rId18" w:history="1">
        <w:r>
          <w:rPr>
            <w:rStyle w:val="Hyperlink"/>
          </w:rPr>
          <w:t>Droves</w:t>
        </w:r>
      </w:hyperlink>
      <w:r>
        <w:t>” by</w:t>
      </w:r>
      <w:hyperlink r:id="rId19" w:history="1">
        <w:r>
          <w:rPr>
            <w:rStyle w:val="Hyperlink"/>
          </w:rPr>
          <w:t xml:space="preserve"> Black Agnes </w:t>
        </w:r>
      </w:hyperlink>
      <w:r>
        <w:t>(from the</w:t>
      </w:r>
      <w:hyperlink r:id="rId20" w:history="1">
        <w:r>
          <w:rPr>
            <w:rStyle w:val="Hyperlink"/>
          </w:rPr>
          <w:t xml:space="preserve"> Free Music Archiv</w:t>
        </w:r>
      </w:hyperlink>
      <w:r>
        <w:t>e</w:t>
      </w:r>
      <w:hyperlink r:id="rId21" w:history="1">
        <w:r>
          <w:rPr>
            <w:rStyle w:val="Hyperlink"/>
          </w:rPr>
          <w:t xml:space="preserve"> CC BY NC ND</w:t>
        </w:r>
      </w:hyperlink>
      <w:r>
        <w:t>)</w:t>
      </w:r>
    </w:p>
    <w:p w14:paraId="4609BFB4" w14:textId="77777777" w:rsidR="000D0C82" w:rsidRPr="00EA794C" w:rsidRDefault="000D0C82" w:rsidP="00EA794C"/>
    <w:p w14:paraId="4F184207" w14:textId="70A9E241" w:rsidR="00025BB2" w:rsidRPr="00EA794C" w:rsidRDefault="00025BB2" w:rsidP="00EA794C"/>
    <w:sectPr w:rsidR="00025BB2" w:rsidRPr="00EA794C" w:rsidSect="000F31B8">
      <w:headerReference w:type="default" r:id="rId22"/>
      <w:footerReference w:type="even"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C8ABB" w14:textId="77777777" w:rsidR="00117657" w:rsidRDefault="00117657" w:rsidP="00C77178">
      <w:r>
        <w:separator/>
      </w:r>
    </w:p>
  </w:endnote>
  <w:endnote w:type="continuationSeparator" w:id="0">
    <w:p w14:paraId="257C269E" w14:textId="77777777" w:rsidR="00117657" w:rsidRDefault="00117657" w:rsidP="00C7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466100044"/>
      <w:docPartObj>
        <w:docPartGallery w:val="Page Numbers (Bottom of Page)"/>
        <w:docPartUnique/>
      </w:docPartObj>
    </w:sdtPr>
    <w:sdtEndPr>
      <w:rPr>
        <w:rStyle w:val="PageNumber"/>
      </w:rPr>
    </w:sdtEndPr>
    <w:sdtContent>
      <w:p w14:paraId="04999856" w14:textId="2AB32D11" w:rsidR="009472CF" w:rsidRDefault="009472CF" w:rsidP="009472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C88B6D" w14:textId="77777777" w:rsidR="009472CF" w:rsidRDefault="009472CF" w:rsidP="00025B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537412"/>
      <w:docPartObj>
        <w:docPartGallery w:val="Page Numbers (Bottom of Page)"/>
        <w:docPartUnique/>
      </w:docPartObj>
    </w:sdtPr>
    <w:sdtEndPr>
      <w:rPr>
        <w:noProof/>
      </w:rPr>
    </w:sdtEndPr>
    <w:sdtContent>
      <w:p w14:paraId="0CC4A7E7" w14:textId="2358D260" w:rsidR="00EA794C" w:rsidRDefault="00EA794C">
        <w:pPr>
          <w:pStyle w:val="Footer"/>
          <w:jc w:val="center"/>
        </w:pPr>
        <w:r>
          <w:fldChar w:fldCharType="begin"/>
        </w:r>
        <w:r>
          <w:instrText xml:space="preserve"> PAGE   \* MERGEFORMAT </w:instrText>
        </w:r>
        <w:r>
          <w:fldChar w:fldCharType="separate"/>
        </w:r>
        <w:r w:rsidR="000D0C82">
          <w:rPr>
            <w:noProof/>
          </w:rPr>
          <w:t>8</w:t>
        </w:r>
        <w:r>
          <w:rPr>
            <w:noProof/>
          </w:rPr>
          <w:fldChar w:fldCharType="end"/>
        </w:r>
      </w:p>
    </w:sdtContent>
  </w:sdt>
  <w:p w14:paraId="7D2414A4" w14:textId="77777777" w:rsidR="009472CF" w:rsidRDefault="009472CF" w:rsidP="00025BB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902ED" w14:textId="77777777" w:rsidR="00117657" w:rsidRDefault="00117657" w:rsidP="00C77178">
      <w:r>
        <w:separator/>
      </w:r>
    </w:p>
  </w:footnote>
  <w:footnote w:type="continuationSeparator" w:id="0">
    <w:p w14:paraId="427E3DBA" w14:textId="77777777" w:rsidR="00117657" w:rsidRDefault="00117657" w:rsidP="00C7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F899" w14:textId="3FEBC975" w:rsidR="00EA794C" w:rsidRDefault="00EA794C" w:rsidP="00EA794C">
    <w:pPr>
      <w:pStyle w:val="Header"/>
      <w:jc w:val="center"/>
    </w:pPr>
    <w:r>
      <w:t>Hindsight Is 20/19</w:t>
    </w:r>
  </w:p>
  <w:p w14:paraId="6B677068" w14:textId="5F22C803" w:rsidR="00EA794C" w:rsidRDefault="00EA794C" w:rsidP="00EA794C">
    <w:pPr>
      <w:pStyle w:val="Header"/>
      <w:jc w:val="center"/>
    </w:pPr>
    <w:r w:rsidRPr="00EA794C">
      <w:t>1770s: Dirty Little Secrets, Slaves and Slavery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1DD"/>
    <w:rsid w:val="000101B5"/>
    <w:rsid w:val="0001299D"/>
    <w:rsid w:val="00025BB2"/>
    <w:rsid w:val="00082485"/>
    <w:rsid w:val="00084F35"/>
    <w:rsid w:val="000C1DDC"/>
    <w:rsid w:val="000D0C82"/>
    <w:rsid w:val="000D6D07"/>
    <w:rsid w:val="000E04B2"/>
    <w:rsid w:val="000E605E"/>
    <w:rsid w:val="000F31B8"/>
    <w:rsid w:val="000F55A3"/>
    <w:rsid w:val="001062BB"/>
    <w:rsid w:val="00113DDB"/>
    <w:rsid w:val="00117657"/>
    <w:rsid w:val="00132EB5"/>
    <w:rsid w:val="00156316"/>
    <w:rsid w:val="001B7CDE"/>
    <w:rsid w:val="001E48E1"/>
    <w:rsid w:val="00206FBF"/>
    <w:rsid w:val="002703BE"/>
    <w:rsid w:val="002F7904"/>
    <w:rsid w:val="003007FF"/>
    <w:rsid w:val="003108E6"/>
    <w:rsid w:val="00367215"/>
    <w:rsid w:val="003854EE"/>
    <w:rsid w:val="003905F7"/>
    <w:rsid w:val="00396B73"/>
    <w:rsid w:val="003C711B"/>
    <w:rsid w:val="003D2C7C"/>
    <w:rsid w:val="003E0762"/>
    <w:rsid w:val="003E19E8"/>
    <w:rsid w:val="003E661F"/>
    <w:rsid w:val="003F3811"/>
    <w:rsid w:val="00415F11"/>
    <w:rsid w:val="0042372F"/>
    <w:rsid w:val="00455085"/>
    <w:rsid w:val="00460993"/>
    <w:rsid w:val="004A1253"/>
    <w:rsid w:val="004B37CE"/>
    <w:rsid w:val="004C38E1"/>
    <w:rsid w:val="005141FE"/>
    <w:rsid w:val="00521524"/>
    <w:rsid w:val="00546BF4"/>
    <w:rsid w:val="005501BD"/>
    <w:rsid w:val="005D0E1D"/>
    <w:rsid w:val="005E4658"/>
    <w:rsid w:val="006177BB"/>
    <w:rsid w:val="00641CEA"/>
    <w:rsid w:val="00642139"/>
    <w:rsid w:val="0067721D"/>
    <w:rsid w:val="006A2253"/>
    <w:rsid w:val="006C6AB7"/>
    <w:rsid w:val="006C6BD7"/>
    <w:rsid w:val="006C6CAA"/>
    <w:rsid w:val="006F7DF5"/>
    <w:rsid w:val="0070073D"/>
    <w:rsid w:val="007054E5"/>
    <w:rsid w:val="0073518F"/>
    <w:rsid w:val="00744EC1"/>
    <w:rsid w:val="007617C2"/>
    <w:rsid w:val="00763D1C"/>
    <w:rsid w:val="007B1EE9"/>
    <w:rsid w:val="007D0B0B"/>
    <w:rsid w:val="00801B4D"/>
    <w:rsid w:val="00803101"/>
    <w:rsid w:val="008068DA"/>
    <w:rsid w:val="008178CD"/>
    <w:rsid w:val="008355CE"/>
    <w:rsid w:val="009340E0"/>
    <w:rsid w:val="009472CF"/>
    <w:rsid w:val="00964B7E"/>
    <w:rsid w:val="009717EE"/>
    <w:rsid w:val="00971E9C"/>
    <w:rsid w:val="0098192E"/>
    <w:rsid w:val="0098457F"/>
    <w:rsid w:val="009C2DA1"/>
    <w:rsid w:val="009D13CC"/>
    <w:rsid w:val="009E6422"/>
    <w:rsid w:val="00A16955"/>
    <w:rsid w:val="00A2186E"/>
    <w:rsid w:val="00A33F67"/>
    <w:rsid w:val="00A43739"/>
    <w:rsid w:val="00A70C1F"/>
    <w:rsid w:val="00A93D63"/>
    <w:rsid w:val="00A9637D"/>
    <w:rsid w:val="00AB31DD"/>
    <w:rsid w:val="00AE1189"/>
    <w:rsid w:val="00B032DD"/>
    <w:rsid w:val="00B33B25"/>
    <w:rsid w:val="00B5210A"/>
    <w:rsid w:val="00B6538E"/>
    <w:rsid w:val="00B83216"/>
    <w:rsid w:val="00BA3A2E"/>
    <w:rsid w:val="00BA6984"/>
    <w:rsid w:val="00BB4940"/>
    <w:rsid w:val="00C66C56"/>
    <w:rsid w:val="00C77178"/>
    <w:rsid w:val="00CB4402"/>
    <w:rsid w:val="00CE5E6E"/>
    <w:rsid w:val="00CE7312"/>
    <w:rsid w:val="00D064DE"/>
    <w:rsid w:val="00D14E83"/>
    <w:rsid w:val="00D151AC"/>
    <w:rsid w:val="00D2042F"/>
    <w:rsid w:val="00D87028"/>
    <w:rsid w:val="00DB3AF5"/>
    <w:rsid w:val="00DC1256"/>
    <w:rsid w:val="00DD512A"/>
    <w:rsid w:val="00E1068B"/>
    <w:rsid w:val="00E20C1D"/>
    <w:rsid w:val="00EA794C"/>
    <w:rsid w:val="00ED1A6C"/>
    <w:rsid w:val="00F128DB"/>
    <w:rsid w:val="00F237F3"/>
    <w:rsid w:val="00F325EB"/>
    <w:rsid w:val="00F90670"/>
    <w:rsid w:val="00F94C64"/>
    <w:rsid w:val="00F96DA1"/>
    <w:rsid w:val="00FC13A8"/>
    <w:rsid w:val="00FC6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9F32F"/>
  <w14:defaultImageDpi w14:val="32767"/>
  <w15:chartTrackingRefBased/>
  <w15:docId w15:val="{FF1E4FC7-4CF4-874B-90EC-57EE1F5C9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17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
    <w:name w:val="italic"/>
    <w:basedOn w:val="DefaultParagraphFont"/>
    <w:rsid w:val="00AB31DD"/>
  </w:style>
  <w:style w:type="paragraph" w:styleId="Header">
    <w:name w:val="header"/>
    <w:basedOn w:val="Normal"/>
    <w:link w:val="HeaderChar"/>
    <w:uiPriority w:val="99"/>
    <w:unhideWhenUsed/>
    <w:rsid w:val="00C77178"/>
    <w:pPr>
      <w:tabs>
        <w:tab w:val="center" w:pos="4680"/>
        <w:tab w:val="right" w:pos="9360"/>
      </w:tabs>
    </w:pPr>
  </w:style>
  <w:style w:type="character" w:customStyle="1" w:styleId="HeaderChar">
    <w:name w:val="Header Char"/>
    <w:basedOn w:val="DefaultParagraphFont"/>
    <w:link w:val="Header"/>
    <w:uiPriority w:val="99"/>
    <w:rsid w:val="00C77178"/>
    <w:rPr>
      <w:rFonts w:ascii="Times New Roman" w:eastAsia="Times New Roman" w:hAnsi="Times New Roman" w:cs="Times New Roman"/>
    </w:rPr>
  </w:style>
  <w:style w:type="paragraph" w:styleId="Footer">
    <w:name w:val="footer"/>
    <w:basedOn w:val="Normal"/>
    <w:link w:val="FooterChar"/>
    <w:uiPriority w:val="99"/>
    <w:unhideWhenUsed/>
    <w:rsid w:val="00C77178"/>
    <w:pPr>
      <w:tabs>
        <w:tab w:val="center" w:pos="4680"/>
        <w:tab w:val="right" w:pos="9360"/>
      </w:tabs>
    </w:pPr>
  </w:style>
  <w:style w:type="character" w:customStyle="1" w:styleId="FooterChar">
    <w:name w:val="Footer Char"/>
    <w:basedOn w:val="DefaultParagraphFont"/>
    <w:link w:val="Footer"/>
    <w:uiPriority w:val="99"/>
    <w:rsid w:val="00C77178"/>
    <w:rPr>
      <w:rFonts w:ascii="Times New Roman" w:eastAsia="Times New Roman" w:hAnsi="Times New Roman" w:cs="Times New Roman"/>
    </w:rPr>
  </w:style>
  <w:style w:type="character" w:styleId="PageNumber">
    <w:name w:val="page number"/>
    <w:basedOn w:val="DefaultParagraphFont"/>
    <w:uiPriority w:val="99"/>
    <w:semiHidden/>
    <w:unhideWhenUsed/>
    <w:rsid w:val="00025BB2"/>
  </w:style>
  <w:style w:type="paragraph" w:styleId="NormalWeb">
    <w:name w:val="Normal (Web)"/>
    <w:basedOn w:val="Normal"/>
    <w:uiPriority w:val="99"/>
    <w:semiHidden/>
    <w:unhideWhenUsed/>
    <w:rsid w:val="000D0C82"/>
    <w:pPr>
      <w:spacing w:before="100" w:beforeAutospacing="1" w:after="100" w:afterAutospacing="1"/>
    </w:pPr>
  </w:style>
  <w:style w:type="character" w:styleId="Hyperlink">
    <w:name w:val="Hyperlink"/>
    <w:basedOn w:val="DefaultParagraphFont"/>
    <w:uiPriority w:val="99"/>
    <w:semiHidden/>
    <w:unhideWhenUsed/>
    <w:rsid w:val="000D0C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307655">
      <w:bodyDiv w:val="1"/>
      <w:marLeft w:val="0"/>
      <w:marRight w:val="0"/>
      <w:marTop w:val="0"/>
      <w:marBottom w:val="0"/>
      <w:divBdr>
        <w:top w:val="none" w:sz="0" w:space="0" w:color="auto"/>
        <w:left w:val="none" w:sz="0" w:space="0" w:color="auto"/>
        <w:bottom w:val="none" w:sz="0" w:space="0" w:color="auto"/>
        <w:right w:val="none" w:sz="0" w:space="0" w:color="auto"/>
      </w:divBdr>
    </w:div>
    <w:div w:id="199729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 TargetMode="External"/><Relationship Id="rId13" Type="http://schemas.openxmlformats.org/officeDocument/2006/relationships/hyperlink" Target="http://creativecommons.org/licenses/by-nc-nd/4.0/" TargetMode="External"/><Relationship Id="rId18" Type="http://schemas.openxmlformats.org/officeDocument/2006/relationships/hyperlink" Target="http://freemusicarchive.org/music/Black_Agnes/Tales_From_Black_Agnes/Black_Agnes_-_Tales_from_Black_Agnes_-_04_Drove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creativecommons.org/licenses/by-nc-nd/4.0/" TargetMode="External"/><Relationship Id="rId7" Type="http://schemas.openxmlformats.org/officeDocument/2006/relationships/hyperlink" Target="http://freemusicarchive.org/music/Marcos_H_Bolanos/" TargetMode="External"/><Relationship Id="rId12" Type="http://schemas.openxmlformats.org/officeDocument/2006/relationships/hyperlink" Target="http://freemusicarchive.org/" TargetMode="External"/><Relationship Id="rId17" Type="http://schemas.openxmlformats.org/officeDocument/2006/relationships/hyperlink" Target="https://creativecommons.org/licenses/by-nc/3.0/us/"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freemusicarchive.org/" TargetMode="External"/><Relationship Id="rId20" Type="http://schemas.openxmlformats.org/officeDocument/2006/relationships/hyperlink" Target="http://freemusicarchive.org/" TargetMode="External"/><Relationship Id="rId1" Type="http://schemas.openxmlformats.org/officeDocument/2006/relationships/styles" Target="styles.xml"/><Relationship Id="rId6" Type="http://schemas.openxmlformats.org/officeDocument/2006/relationships/hyperlink" Target="http://freemusicarchive.org/music/Marcos_H_Bolanos/Unchained_Melodies_Vol2/Surfing_Day_master" TargetMode="External"/><Relationship Id="rId11" Type="http://schemas.openxmlformats.org/officeDocument/2006/relationships/hyperlink" Target="http://freemusicarchive.org/music/Twin_Guns/"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freemusicarchive.org/music/Cellophane_Sam/" TargetMode="External"/><Relationship Id="rId23" Type="http://schemas.openxmlformats.org/officeDocument/2006/relationships/footer" Target="footer1.xml"/><Relationship Id="rId10" Type="http://schemas.openxmlformats.org/officeDocument/2006/relationships/hyperlink" Target="http://freemusicarchive.org/music/Twin_Guns/Live_on_WFMUs_Three_Chord_Monte_with_Joe_Belock_-_May_30_2016/Twin_Guns_-_07_-_Living_In_A_Dream" TargetMode="External"/><Relationship Id="rId19" Type="http://schemas.openxmlformats.org/officeDocument/2006/relationships/hyperlink" Target="http://freemusicarchive.org/music/Black_Agnes/" TargetMode="External"/><Relationship Id="rId4" Type="http://schemas.openxmlformats.org/officeDocument/2006/relationships/footnotes" Target="footnotes.xml"/><Relationship Id="rId9" Type="http://schemas.openxmlformats.org/officeDocument/2006/relationships/hyperlink" Target="http://creativecommons.org/licenses/by-nc-nd/4.0/" TargetMode="External"/><Relationship Id="rId14" Type="http://schemas.openxmlformats.org/officeDocument/2006/relationships/hyperlink" Target="http://freemusicarchive.org/music/Cellophane_Sam/Sea_Change/01_Delug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672</TotalTime>
  <Pages>9</Pages>
  <Words>4181</Words>
  <Characters>23837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Carini</dc:creator>
  <cp:keywords/>
  <dc:description/>
  <cp:lastModifiedBy>Joshua S. Dacey</cp:lastModifiedBy>
  <cp:revision>31</cp:revision>
  <cp:lastPrinted>2019-01-23T19:26:00Z</cp:lastPrinted>
  <dcterms:created xsi:type="dcterms:W3CDTF">2018-12-30T21:46:00Z</dcterms:created>
  <dcterms:modified xsi:type="dcterms:W3CDTF">2019-11-04T18:39:00Z</dcterms:modified>
</cp:coreProperties>
</file>