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F4797" w14:textId="102D7B88" w:rsidR="00F04599" w:rsidRDefault="00F04599" w:rsidP="00026227">
      <w:pPr>
        <w:spacing w:line="240" w:lineRule="auto"/>
        <w:rPr>
          <w:rFonts w:ascii="Times New Roman" w:hAnsi="Times New Roman" w:cs="Times New Roman"/>
          <w:sz w:val="24"/>
        </w:rPr>
      </w:pPr>
      <w:r w:rsidRPr="00F04599">
        <w:rPr>
          <w:rFonts w:ascii="Times New Roman" w:hAnsi="Times New Roman" w:cs="Times New Roman"/>
          <w:sz w:val="24"/>
        </w:rPr>
        <w:t>PETER CARINI:</w:t>
      </w:r>
      <w:r>
        <w:rPr>
          <w:rFonts w:ascii="Times New Roman" w:hAnsi="Times New Roman" w:cs="Times New Roman"/>
          <w:sz w:val="24"/>
        </w:rPr>
        <w:t xml:space="preserve"> </w:t>
      </w:r>
      <w:r w:rsidR="00730756">
        <w:rPr>
          <w:rFonts w:ascii="Times New Roman" w:hAnsi="Times New Roman" w:cs="Times New Roman"/>
          <w:sz w:val="24"/>
        </w:rPr>
        <w:t>Hi. This is Peter Carini from the Hindsight is 20/19 podcast team. This episode concludes this series where we look at 25 of the lesser known stories in Dartmouth’s history through objects in the library’s collection. Well it turns out our count was off there are actually 26 stories because there are 26 decades in Dartmouth’s history. While this wraps up the series as we conceived it, we are pleased to announce that there will be at least two additional bonus episodes, written and hosted by students inspired by the series. We have all enjoyed the process of creating this podcast and hoped you have enjoyed listening to it. And now, on with the show.</w:t>
      </w:r>
      <w:bookmarkStart w:id="0" w:name="_GoBack"/>
      <w:bookmarkEnd w:id="0"/>
    </w:p>
    <w:p w14:paraId="24730178" w14:textId="636CB66C" w:rsidR="00ED4784" w:rsidRPr="008A1CA2" w:rsidRDefault="00026227" w:rsidP="00026227">
      <w:pPr>
        <w:spacing w:line="240" w:lineRule="auto"/>
        <w:rPr>
          <w:rFonts w:ascii="Times New Roman" w:hAnsi="Times New Roman" w:cs="Times New Roman"/>
          <w:sz w:val="24"/>
          <w:szCs w:val="24"/>
        </w:rPr>
      </w:pPr>
      <w:r>
        <w:rPr>
          <w:rFonts w:ascii="Times New Roman" w:hAnsi="Times New Roman" w:cs="Times New Roman"/>
          <w:sz w:val="24"/>
        </w:rPr>
        <w:t xml:space="preserve">JAMIE EEG: </w:t>
      </w:r>
      <w:r w:rsidR="008A1CA2" w:rsidRPr="003148E3">
        <w:rPr>
          <w:rFonts w:ascii="Times New Roman" w:hAnsi="Times New Roman" w:cs="Times New Roman"/>
          <w:sz w:val="24"/>
        </w:rPr>
        <w:t xml:space="preserve">Hi, and welcome back to Hindsight is 2019, in which we look at 250 years of Dartmouth’s history through </w:t>
      </w:r>
      <w:r w:rsidR="008A1CA2">
        <w:rPr>
          <w:rFonts w:ascii="Times New Roman" w:hAnsi="Times New Roman" w:cs="Times New Roman"/>
          <w:sz w:val="24"/>
        </w:rPr>
        <w:t>2</w:t>
      </w:r>
      <w:r w:rsidR="008A1CA2" w:rsidRPr="003148E3">
        <w:rPr>
          <w:rFonts w:ascii="Times New Roman" w:hAnsi="Times New Roman" w:cs="Times New Roman"/>
          <w:sz w:val="24"/>
        </w:rPr>
        <w:t xml:space="preserve">5 objects from the Library’s archival collections, one per decade. My name is Jaime Eeg </w:t>
      </w:r>
      <w:r w:rsidR="008A1CA2">
        <w:rPr>
          <w:rFonts w:ascii="Times New Roman" w:hAnsi="Times New Roman" w:cs="Times New Roman"/>
          <w:sz w:val="24"/>
        </w:rPr>
        <w:t>’18 a</w:t>
      </w:r>
      <w:r w:rsidR="008623E3">
        <w:rPr>
          <w:rFonts w:ascii="Times New Roman" w:hAnsi="Times New Roman" w:cs="Times New Roman"/>
          <w:sz w:val="24"/>
        </w:rPr>
        <w:t>n Edward Connery Lathem ’51 Special Collections Fellow</w:t>
      </w:r>
      <w:r w:rsidR="008A1CA2">
        <w:rPr>
          <w:rFonts w:ascii="Times New Roman" w:hAnsi="Times New Roman" w:cs="Times New Roman"/>
          <w:sz w:val="24"/>
        </w:rPr>
        <w:t xml:space="preserve"> </w:t>
      </w:r>
      <w:r w:rsidR="008A1CA2" w:rsidRPr="003148E3">
        <w:rPr>
          <w:rFonts w:ascii="Times New Roman" w:hAnsi="Times New Roman" w:cs="Times New Roman"/>
          <w:sz w:val="24"/>
        </w:rPr>
        <w:t xml:space="preserve">and I will </w:t>
      </w:r>
      <w:r w:rsidR="008A1CA2" w:rsidRPr="008A1CA2">
        <w:rPr>
          <w:rFonts w:ascii="Times New Roman" w:hAnsi="Times New Roman" w:cs="Times New Roman"/>
          <w:sz w:val="24"/>
          <w:szCs w:val="24"/>
        </w:rPr>
        <w:t>be hosting this episode.</w:t>
      </w:r>
    </w:p>
    <w:p w14:paraId="302A0A0C" w14:textId="0DADAB33" w:rsidR="008A1CA2" w:rsidRDefault="008A1CA2" w:rsidP="00026227">
      <w:pPr>
        <w:spacing w:line="240" w:lineRule="auto"/>
        <w:ind w:firstLine="720"/>
        <w:rPr>
          <w:rFonts w:ascii="Times New Roman" w:hAnsi="Times New Roman" w:cs="Times New Roman"/>
          <w:sz w:val="24"/>
          <w:szCs w:val="24"/>
        </w:rPr>
      </w:pPr>
      <w:r w:rsidRPr="008A1CA2">
        <w:rPr>
          <w:rFonts w:ascii="Times New Roman" w:hAnsi="Times New Roman" w:cs="Times New Roman"/>
          <w:sz w:val="24"/>
          <w:szCs w:val="24"/>
        </w:rPr>
        <w:t>Just two years after the founding of the college</w:t>
      </w:r>
      <w:r w:rsidR="009B64A3">
        <w:rPr>
          <w:rFonts w:ascii="Times New Roman" w:hAnsi="Times New Roman" w:cs="Times New Roman"/>
          <w:sz w:val="24"/>
          <w:szCs w:val="24"/>
        </w:rPr>
        <w:t>,</w:t>
      </w:r>
      <w:r w:rsidRPr="008A1CA2">
        <w:rPr>
          <w:rFonts w:ascii="Times New Roman" w:hAnsi="Times New Roman" w:cs="Times New Roman"/>
          <w:sz w:val="24"/>
          <w:szCs w:val="24"/>
        </w:rPr>
        <w:t xml:space="preserve"> a young man arrived </w:t>
      </w:r>
      <w:r w:rsidR="00ED4784">
        <w:rPr>
          <w:rFonts w:ascii="Times New Roman" w:hAnsi="Times New Roman" w:cs="Times New Roman"/>
          <w:sz w:val="24"/>
          <w:szCs w:val="24"/>
        </w:rPr>
        <w:t>at</w:t>
      </w:r>
      <w:r w:rsidRPr="008A1CA2">
        <w:rPr>
          <w:rFonts w:ascii="Times New Roman" w:hAnsi="Times New Roman" w:cs="Times New Roman"/>
          <w:sz w:val="24"/>
          <w:szCs w:val="24"/>
        </w:rPr>
        <w:t xml:space="preserve"> Dartmouth in a horse drawn sulky, ready to embark on his collegiate journey. However, it soon became very clear that a purely academic experience would not be enough </w:t>
      </w:r>
      <w:r w:rsidR="00880684">
        <w:rPr>
          <w:rFonts w:ascii="Times New Roman" w:hAnsi="Times New Roman" w:cs="Times New Roman"/>
          <w:sz w:val="24"/>
          <w:szCs w:val="24"/>
        </w:rPr>
        <w:t>to satisfy</w:t>
      </w:r>
      <w:r w:rsidRPr="008A1CA2">
        <w:rPr>
          <w:rFonts w:ascii="Times New Roman" w:hAnsi="Times New Roman" w:cs="Times New Roman"/>
          <w:sz w:val="24"/>
          <w:szCs w:val="24"/>
        </w:rPr>
        <w:t xml:space="preserve"> him, and together with two of his classmates, he </w:t>
      </w:r>
      <w:r w:rsidR="001673E7">
        <w:rPr>
          <w:rFonts w:ascii="Times New Roman" w:hAnsi="Times New Roman" w:cs="Times New Roman"/>
          <w:sz w:val="24"/>
          <w:szCs w:val="24"/>
        </w:rPr>
        <w:t>penned</w:t>
      </w:r>
      <w:r w:rsidR="001673E7" w:rsidRPr="008A1CA2">
        <w:rPr>
          <w:rFonts w:ascii="Times New Roman" w:hAnsi="Times New Roman" w:cs="Times New Roman"/>
          <w:sz w:val="24"/>
          <w:szCs w:val="24"/>
        </w:rPr>
        <w:t xml:space="preserve"> </w:t>
      </w:r>
      <w:r w:rsidRPr="008A1CA2">
        <w:rPr>
          <w:rFonts w:ascii="Times New Roman" w:hAnsi="Times New Roman" w:cs="Times New Roman"/>
          <w:sz w:val="24"/>
          <w:szCs w:val="24"/>
        </w:rPr>
        <w:t xml:space="preserve">the letter </w:t>
      </w:r>
      <w:r w:rsidR="00876AFE" w:rsidRPr="008A1CA2">
        <w:rPr>
          <w:rFonts w:ascii="Times New Roman" w:hAnsi="Times New Roman" w:cs="Times New Roman"/>
          <w:sz w:val="24"/>
          <w:szCs w:val="24"/>
        </w:rPr>
        <w:t>written in November of 1772</w:t>
      </w:r>
      <w:r w:rsidR="00876AFE">
        <w:rPr>
          <w:rFonts w:ascii="Times New Roman" w:hAnsi="Times New Roman" w:cs="Times New Roman"/>
          <w:sz w:val="24"/>
          <w:szCs w:val="24"/>
        </w:rPr>
        <w:t xml:space="preserve"> </w:t>
      </w:r>
      <w:r w:rsidRPr="008A1CA2">
        <w:rPr>
          <w:rFonts w:ascii="Times New Roman" w:hAnsi="Times New Roman" w:cs="Times New Roman"/>
          <w:sz w:val="24"/>
          <w:szCs w:val="24"/>
        </w:rPr>
        <w:t>that will be at the center of t</w:t>
      </w:r>
      <w:r w:rsidR="00ED4784">
        <w:rPr>
          <w:rFonts w:ascii="Times New Roman" w:hAnsi="Times New Roman" w:cs="Times New Roman"/>
          <w:sz w:val="24"/>
          <w:szCs w:val="24"/>
        </w:rPr>
        <w:t>oday’s</w:t>
      </w:r>
      <w:r w:rsidRPr="008A1CA2">
        <w:rPr>
          <w:rFonts w:ascii="Times New Roman" w:hAnsi="Times New Roman" w:cs="Times New Roman"/>
          <w:sz w:val="24"/>
          <w:szCs w:val="24"/>
        </w:rPr>
        <w:t xml:space="preserve"> podcast</w:t>
      </w:r>
      <w:r w:rsidR="00876AFE">
        <w:rPr>
          <w:rFonts w:ascii="Times New Roman" w:hAnsi="Times New Roman" w:cs="Times New Roman"/>
          <w:sz w:val="24"/>
          <w:szCs w:val="24"/>
        </w:rPr>
        <w:t xml:space="preserve">. </w:t>
      </w:r>
      <w:r w:rsidR="00F45FAF">
        <w:rPr>
          <w:rFonts w:ascii="Times New Roman" w:hAnsi="Times New Roman" w:cs="Times New Roman"/>
          <w:sz w:val="24"/>
          <w:szCs w:val="24"/>
        </w:rPr>
        <w:t>Addressed to Eleazer Wheelock</w:t>
      </w:r>
      <w:r w:rsidR="00036786">
        <w:rPr>
          <w:rFonts w:ascii="Times New Roman" w:hAnsi="Times New Roman" w:cs="Times New Roman"/>
          <w:sz w:val="24"/>
          <w:szCs w:val="24"/>
        </w:rPr>
        <w:t xml:space="preserve">, </w:t>
      </w:r>
      <w:r w:rsidR="00876AFE">
        <w:rPr>
          <w:rFonts w:ascii="Times New Roman" w:hAnsi="Times New Roman" w:cs="Times New Roman"/>
          <w:sz w:val="24"/>
          <w:szCs w:val="24"/>
        </w:rPr>
        <w:t xml:space="preserve">Dartmouth College’s </w:t>
      </w:r>
      <w:r w:rsidR="00036786">
        <w:rPr>
          <w:rFonts w:ascii="Times New Roman" w:hAnsi="Times New Roman" w:cs="Times New Roman"/>
          <w:sz w:val="24"/>
          <w:szCs w:val="24"/>
        </w:rPr>
        <w:t>“Worthy &amp; ever dear President”</w:t>
      </w:r>
      <w:r w:rsidR="00F45FAF">
        <w:rPr>
          <w:rFonts w:ascii="Times New Roman" w:hAnsi="Times New Roman" w:cs="Times New Roman"/>
          <w:sz w:val="24"/>
          <w:szCs w:val="24"/>
        </w:rPr>
        <w:t>, the letter was the students’ best attempt to appeal to his studi</w:t>
      </w:r>
      <w:r w:rsidR="00876AFE">
        <w:rPr>
          <w:rFonts w:ascii="Times New Roman" w:hAnsi="Times New Roman" w:cs="Times New Roman"/>
          <w:sz w:val="24"/>
          <w:szCs w:val="24"/>
        </w:rPr>
        <w:t>ou</w:t>
      </w:r>
      <w:r w:rsidR="00F45FAF">
        <w:rPr>
          <w:rFonts w:ascii="Times New Roman" w:hAnsi="Times New Roman" w:cs="Times New Roman"/>
          <w:sz w:val="24"/>
          <w:szCs w:val="24"/>
        </w:rPr>
        <w:t>s and devout sensibilities; they wr</w:t>
      </w:r>
      <w:r w:rsidR="0021588A">
        <w:rPr>
          <w:rFonts w:ascii="Times New Roman" w:hAnsi="Times New Roman" w:cs="Times New Roman"/>
          <w:sz w:val="24"/>
          <w:szCs w:val="24"/>
        </w:rPr>
        <w:t>ote to request a minor change to the fledgling institution, though they make sure to praise its virtues</w:t>
      </w:r>
      <w:r w:rsidR="00FC4347">
        <w:rPr>
          <w:rFonts w:ascii="Times New Roman" w:hAnsi="Times New Roman" w:cs="Times New Roman"/>
          <w:sz w:val="24"/>
          <w:szCs w:val="24"/>
        </w:rPr>
        <w:t xml:space="preserve">, saying that </w:t>
      </w:r>
      <w:r w:rsidR="00876AFE">
        <w:rPr>
          <w:rFonts w:ascii="Times New Roman" w:hAnsi="Times New Roman" w:cs="Times New Roman"/>
          <w:sz w:val="24"/>
          <w:szCs w:val="24"/>
        </w:rPr>
        <w:t>(pause)</w:t>
      </w:r>
      <w:r w:rsidRPr="008A1CA2">
        <w:rPr>
          <w:rFonts w:ascii="Times New Roman" w:hAnsi="Times New Roman" w:cs="Times New Roman"/>
          <w:sz w:val="24"/>
          <w:szCs w:val="24"/>
        </w:rPr>
        <w:t xml:space="preserve"> </w:t>
      </w:r>
      <w:r w:rsidR="00876AFE">
        <w:rPr>
          <w:rFonts w:ascii="Times New Roman" w:hAnsi="Times New Roman" w:cs="Times New Roman"/>
          <w:sz w:val="24"/>
          <w:szCs w:val="24"/>
        </w:rPr>
        <w:t>“</w:t>
      </w:r>
      <w:r w:rsidRPr="008A1CA2">
        <w:rPr>
          <w:rFonts w:ascii="Times New Roman" w:hAnsi="Times New Roman" w:cs="Times New Roman"/>
          <w:sz w:val="24"/>
          <w:szCs w:val="24"/>
        </w:rPr>
        <w:t>according To the custom of our country’s most noble, most true and most Catholick Faith</w:t>
      </w:r>
      <w:r w:rsidR="00876AFE">
        <w:rPr>
          <w:rFonts w:ascii="Times New Roman" w:hAnsi="Times New Roman" w:cs="Times New Roman"/>
          <w:sz w:val="24"/>
          <w:szCs w:val="24"/>
        </w:rPr>
        <w:t xml:space="preserve"> (pause)</w:t>
      </w:r>
      <w:r w:rsidRPr="008A1CA2">
        <w:rPr>
          <w:rFonts w:ascii="Times New Roman" w:hAnsi="Times New Roman" w:cs="Times New Roman"/>
          <w:sz w:val="24"/>
          <w:szCs w:val="24"/>
        </w:rPr>
        <w:t xml:space="preserve"> the institution of Nurseries of Learning (&amp; especially of such as can be call’d Schools of the Prophets) hath &amp; ever will be the Glory of our English Constitution </w:t>
      </w:r>
      <w:r w:rsidR="00876AFE">
        <w:rPr>
          <w:rFonts w:ascii="Times New Roman" w:hAnsi="Times New Roman" w:cs="Times New Roman"/>
          <w:sz w:val="24"/>
          <w:szCs w:val="24"/>
        </w:rPr>
        <w:t xml:space="preserve">(pause) </w:t>
      </w:r>
      <w:r w:rsidRPr="008A1CA2">
        <w:rPr>
          <w:rFonts w:ascii="Times New Roman" w:hAnsi="Times New Roman" w:cs="Times New Roman"/>
          <w:sz w:val="24"/>
          <w:szCs w:val="24"/>
        </w:rPr>
        <w:t>&amp; so long as evry &amp; any branch of useful Literature- together with the smiles of Almighty God appear in them must make us the e</w:t>
      </w:r>
      <w:r>
        <w:rPr>
          <w:rFonts w:ascii="Times New Roman" w:hAnsi="Times New Roman" w:cs="Times New Roman"/>
          <w:sz w:val="24"/>
          <w:szCs w:val="24"/>
        </w:rPr>
        <w:t>nvy of evry other &amp; declare us to be the Israel of Jehovah</w:t>
      </w:r>
      <w:r w:rsidR="0010596E">
        <w:rPr>
          <w:rFonts w:ascii="Times New Roman" w:hAnsi="Times New Roman" w:cs="Times New Roman"/>
          <w:sz w:val="24"/>
          <w:szCs w:val="24"/>
        </w:rPr>
        <w:t>.</w:t>
      </w:r>
      <w:r>
        <w:rPr>
          <w:rFonts w:ascii="Times New Roman" w:hAnsi="Times New Roman" w:cs="Times New Roman"/>
          <w:sz w:val="24"/>
          <w:szCs w:val="24"/>
        </w:rPr>
        <w:t xml:space="preserve">” </w:t>
      </w:r>
    </w:p>
    <w:p w14:paraId="6339A633" w14:textId="250C6A7E" w:rsidR="008A1CA2" w:rsidRDefault="008C2AE0" w:rsidP="00026227">
      <w:pPr>
        <w:spacing w:line="240" w:lineRule="auto"/>
        <w:rPr>
          <w:rFonts w:ascii="Times New Roman" w:hAnsi="Times New Roman" w:cs="Times New Roman"/>
          <w:sz w:val="24"/>
          <w:szCs w:val="24"/>
        </w:rPr>
      </w:pPr>
      <w:r>
        <w:rPr>
          <w:rFonts w:ascii="Times New Roman" w:hAnsi="Times New Roman" w:cs="Times New Roman"/>
          <w:sz w:val="24"/>
          <w:szCs w:val="24"/>
        </w:rPr>
        <w:t>The</w:t>
      </w:r>
      <w:r w:rsidR="007051AE">
        <w:rPr>
          <w:rFonts w:ascii="Times New Roman" w:hAnsi="Times New Roman" w:cs="Times New Roman"/>
          <w:sz w:val="24"/>
          <w:szCs w:val="24"/>
        </w:rPr>
        <w:t>y</w:t>
      </w:r>
      <w:r>
        <w:rPr>
          <w:rFonts w:ascii="Times New Roman" w:hAnsi="Times New Roman" w:cs="Times New Roman"/>
          <w:sz w:val="24"/>
          <w:szCs w:val="24"/>
        </w:rPr>
        <w:t xml:space="preserve"> continue, making a fair play at flattery for good measure, </w:t>
      </w:r>
      <w:r w:rsidR="00876AFE">
        <w:rPr>
          <w:rFonts w:ascii="Times New Roman" w:hAnsi="Times New Roman" w:cs="Times New Roman"/>
          <w:sz w:val="24"/>
          <w:szCs w:val="24"/>
        </w:rPr>
        <w:t xml:space="preserve">by </w:t>
      </w:r>
      <w:r>
        <w:rPr>
          <w:rFonts w:ascii="Times New Roman" w:hAnsi="Times New Roman" w:cs="Times New Roman"/>
          <w:sz w:val="24"/>
          <w:szCs w:val="24"/>
        </w:rPr>
        <w:t>writing that Dartmouth is</w:t>
      </w:r>
      <w:r w:rsidR="008A1CA2">
        <w:rPr>
          <w:rFonts w:ascii="Times New Roman" w:hAnsi="Times New Roman" w:cs="Times New Roman"/>
          <w:sz w:val="24"/>
          <w:szCs w:val="24"/>
        </w:rPr>
        <w:t xml:space="preserve"> “from the nature of her Charter &amp; the general disposition of her inhabitants envy’d by </w:t>
      </w:r>
      <w:r w:rsidR="008A1CA2" w:rsidRPr="008A1CA2">
        <w:rPr>
          <w:rFonts w:ascii="Times New Roman" w:hAnsi="Times New Roman" w:cs="Times New Roman"/>
          <w:sz w:val="24"/>
          <w:szCs w:val="24"/>
          <w:u w:val="single"/>
        </w:rPr>
        <w:t>many</w:t>
      </w:r>
      <w:r w:rsidR="00876AFE">
        <w:rPr>
          <w:rFonts w:ascii="Times New Roman" w:hAnsi="Times New Roman" w:cs="Times New Roman"/>
          <w:sz w:val="24"/>
          <w:szCs w:val="24"/>
          <w:u w:val="single"/>
        </w:rPr>
        <w:t>.</w:t>
      </w:r>
      <w:r w:rsidR="008A1CA2">
        <w:rPr>
          <w:rFonts w:ascii="Times New Roman" w:hAnsi="Times New Roman" w:cs="Times New Roman"/>
          <w:sz w:val="24"/>
          <w:szCs w:val="24"/>
        </w:rPr>
        <w:t xml:space="preserve">” </w:t>
      </w:r>
      <w:r w:rsidR="00876AFE">
        <w:rPr>
          <w:rFonts w:ascii="Times New Roman" w:hAnsi="Times New Roman" w:cs="Times New Roman"/>
          <w:sz w:val="24"/>
          <w:szCs w:val="24"/>
        </w:rPr>
        <w:t>Finally,</w:t>
      </w:r>
      <w:r w:rsidR="007051AE">
        <w:rPr>
          <w:rFonts w:ascii="Times New Roman" w:hAnsi="Times New Roman" w:cs="Times New Roman"/>
          <w:sz w:val="24"/>
          <w:szCs w:val="24"/>
        </w:rPr>
        <w:t xml:space="preserve"> </w:t>
      </w:r>
      <w:r w:rsidR="000F16CF">
        <w:rPr>
          <w:rFonts w:ascii="Times New Roman" w:hAnsi="Times New Roman" w:cs="Times New Roman"/>
          <w:sz w:val="24"/>
          <w:szCs w:val="24"/>
        </w:rPr>
        <w:t xml:space="preserve">our </w:t>
      </w:r>
      <w:r w:rsidR="00ED4784">
        <w:rPr>
          <w:rFonts w:ascii="Times New Roman" w:hAnsi="Times New Roman" w:cs="Times New Roman"/>
          <w:sz w:val="24"/>
          <w:szCs w:val="24"/>
        </w:rPr>
        <w:t>brave</w:t>
      </w:r>
      <w:r w:rsidR="000F16CF">
        <w:rPr>
          <w:rFonts w:ascii="Times New Roman" w:hAnsi="Times New Roman" w:cs="Times New Roman"/>
          <w:sz w:val="24"/>
          <w:szCs w:val="24"/>
        </w:rPr>
        <w:t xml:space="preserve"> letter writers arrive at their request: </w:t>
      </w:r>
      <w:r w:rsidR="00876AFE">
        <w:rPr>
          <w:rFonts w:ascii="Times New Roman" w:hAnsi="Times New Roman" w:cs="Times New Roman"/>
          <w:sz w:val="24"/>
          <w:szCs w:val="24"/>
        </w:rPr>
        <w:t xml:space="preserve">they wish </w:t>
      </w:r>
      <w:r w:rsidR="000F16CF">
        <w:rPr>
          <w:rFonts w:ascii="Times New Roman" w:hAnsi="Times New Roman" w:cs="Times New Roman"/>
          <w:sz w:val="24"/>
          <w:szCs w:val="24"/>
        </w:rPr>
        <w:t>“to spend certain Leisure hours allotted us for the relaxation of our mind, -in such sort as, stepping the minuet &amp; learning to use the sword</w:t>
      </w:r>
      <w:r w:rsidR="00876AFE">
        <w:rPr>
          <w:rFonts w:ascii="Times New Roman" w:hAnsi="Times New Roman" w:cs="Times New Roman"/>
          <w:sz w:val="24"/>
          <w:szCs w:val="24"/>
        </w:rPr>
        <w:t>.</w:t>
      </w:r>
      <w:r w:rsidR="000F16CF">
        <w:rPr>
          <w:rFonts w:ascii="Times New Roman" w:hAnsi="Times New Roman" w:cs="Times New Roman"/>
          <w:sz w:val="24"/>
          <w:szCs w:val="24"/>
        </w:rPr>
        <w:t xml:space="preserve">” </w:t>
      </w:r>
      <w:r w:rsidR="00876AFE">
        <w:rPr>
          <w:rFonts w:ascii="Times New Roman" w:hAnsi="Times New Roman" w:cs="Times New Roman"/>
          <w:sz w:val="24"/>
          <w:szCs w:val="24"/>
        </w:rPr>
        <w:t>O</w:t>
      </w:r>
      <w:r w:rsidR="00262D90">
        <w:rPr>
          <w:rFonts w:ascii="Times New Roman" w:hAnsi="Times New Roman" w:cs="Times New Roman"/>
          <w:sz w:val="24"/>
          <w:szCs w:val="24"/>
        </w:rPr>
        <w:t xml:space="preserve">r, in more simple terms, </w:t>
      </w:r>
      <w:r w:rsidR="00876AFE">
        <w:rPr>
          <w:rFonts w:ascii="Times New Roman" w:hAnsi="Times New Roman" w:cs="Times New Roman"/>
          <w:sz w:val="24"/>
          <w:szCs w:val="24"/>
        </w:rPr>
        <w:t xml:space="preserve">they want </w:t>
      </w:r>
      <w:r w:rsidR="00262D90">
        <w:rPr>
          <w:rFonts w:ascii="Times New Roman" w:hAnsi="Times New Roman" w:cs="Times New Roman"/>
          <w:sz w:val="24"/>
          <w:szCs w:val="24"/>
        </w:rPr>
        <w:t xml:space="preserve">less time required for schoolwork and more </w:t>
      </w:r>
      <w:r w:rsidR="00876AFE">
        <w:rPr>
          <w:rFonts w:ascii="Times New Roman" w:hAnsi="Times New Roman" w:cs="Times New Roman"/>
          <w:sz w:val="24"/>
          <w:szCs w:val="24"/>
        </w:rPr>
        <w:t xml:space="preserve">free </w:t>
      </w:r>
      <w:r w:rsidR="00262D90">
        <w:rPr>
          <w:rFonts w:ascii="Times New Roman" w:hAnsi="Times New Roman" w:cs="Times New Roman"/>
          <w:sz w:val="24"/>
          <w:szCs w:val="24"/>
        </w:rPr>
        <w:t>time for dancing and fighting.</w:t>
      </w:r>
    </w:p>
    <w:p w14:paraId="5948186C" w14:textId="093EB2EA" w:rsidR="008623E3" w:rsidRDefault="008623E3" w:rsidP="00026227">
      <w:pPr>
        <w:spacing w:line="240" w:lineRule="auto"/>
        <w:rPr>
          <w:rFonts w:ascii="Times New Roman" w:hAnsi="Times New Roman" w:cs="Times New Roman"/>
          <w:sz w:val="24"/>
          <w:szCs w:val="24"/>
        </w:rPr>
      </w:pPr>
      <w:r>
        <w:rPr>
          <w:rFonts w:ascii="Times New Roman" w:hAnsi="Times New Roman" w:cs="Times New Roman"/>
          <w:sz w:val="24"/>
          <w:szCs w:val="24"/>
        </w:rPr>
        <w:t>*pause and let this sink in*</w:t>
      </w:r>
    </w:p>
    <w:p w14:paraId="1D9FF48A" w14:textId="2D9CC925" w:rsidR="000F16CF" w:rsidRDefault="00876AFE" w:rsidP="00026227">
      <w:pPr>
        <w:spacing w:line="240" w:lineRule="auto"/>
        <w:rPr>
          <w:rFonts w:ascii="Times New Roman" w:hAnsi="Times New Roman" w:cs="Times New Roman"/>
          <w:sz w:val="24"/>
          <w:szCs w:val="24"/>
        </w:rPr>
      </w:pPr>
      <w:r>
        <w:rPr>
          <w:rFonts w:ascii="Times New Roman" w:hAnsi="Times New Roman" w:cs="Times New Roman"/>
          <w:sz w:val="24"/>
          <w:szCs w:val="24"/>
        </w:rPr>
        <w:t>The letter is s</w:t>
      </w:r>
      <w:r w:rsidR="000F16CF">
        <w:rPr>
          <w:rFonts w:ascii="Times New Roman" w:hAnsi="Times New Roman" w:cs="Times New Roman"/>
          <w:sz w:val="24"/>
          <w:szCs w:val="24"/>
        </w:rPr>
        <w:t xml:space="preserve">igned, “your most obedient, humble Pupils &amp; very </w:t>
      </w:r>
      <w:proofErr w:type="spellStart"/>
      <w:r w:rsidR="000F16CF">
        <w:rPr>
          <w:rFonts w:ascii="Times New Roman" w:hAnsi="Times New Roman" w:cs="Times New Roman"/>
          <w:sz w:val="24"/>
          <w:szCs w:val="24"/>
        </w:rPr>
        <w:t>greatfull</w:t>
      </w:r>
      <w:proofErr w:type="spellEnd"/>
      <w:r w:rsidR="000F16CF">
        <w:rPr>
          <w:rFonts w:ascii="Times New Roman" w:hAnsi="Times New Roman" w:cs="Times New Roman"/>
          <w:sz w:val="24"/>
          <w:szCs w:val="24"/>
        </w:rPr>
        <w:t xml:space="preserve">, affectionate &amp; </w:t>
      </w:r>
      <w:proofErr w:type="spellStart"/>
      <w:r w:rsidR="000F16CF">
        <w:rPr>
          <w:rFonts w:ascii="Times New Roman" w:hAnsi="Times New Roman" w:cs="Times New Roman"/>
          <w:sz w:val="24"/>
          <w:szCs w:val="24"/>
        </w:rPr>
        <w:t>dutifull</w:t>
      </w:r>
      <w:proofErr w:type="spellEnd"/>
      <w:r w:rsidR="000F16CF">
        <w:rPr>
          <w:rFonts w:ascii="Times New Roman" w:hAnsi="Times New Roman" w:cs="Times New Roman"/>
          <w:sz w:val="24"/>
          <w:szCs w:val="24"/>
        </w:rPr>
        <w:t xml:space="preserve"> </w:t>
      </w:r>
      <w:r w:rsidR="000F16CF" w:rsidRPr="0021588A">
        <w:rPr>
          <w:rFonts w:ascii="Times New Roman" w:hAnsi="Times New Roman" w:cs="Times New Roman"/>
          <w:b/>
          <w:bCs/>
          <w:sz w:val="24"/>
          <w:szCs w:val="24"/>
        </w:rPr>
        <w:t xml:space="preserve">humble </w:t>
      </w:r>
      <w:r w:rsidR="000F16CF">
        <w:rPr>
          <w:rFonts w:ascii="Times New Roman" w:hAnsi="Times New Roman" w:cs="Times New Roman"/>
          <w:sz w:val="24"/>
          <w:szCs w:val="24"/>
        </w:rPr>
        <w:t>servants, James Hutchinson, Sam Stebbins,” and,</w:t>
      </w:r>
      <w:r w:rsidR="00262D90">
        <w:rPr>
          <w:rFonts w:ascii="Times New Roman" w:hAnsi="Times New Roman" w:cs="Times New Roman"/>
          <w:sz w:val="24"/>
          <w:szCs w:val="24"/>
        </w:rPr>
        <w:t xml:space="preserve"> *pause for more emphasis*</w:t>
      </w:r>
      <w:r w:rsidR="000F16CF">
        <w:rPr>
          <w:rFonts w:ascii="Times New Roman" w:hAnsi="Times New Roman" w:cs="Times New Roman"/>
          <w:sz w:val="24"/>
          <w:szCs w:val="24"/>
        </w:rPr>
        <w:t xml:space="preserve"> John Ledyard. </w:t>
      </w:r>
    </w:p>
    <w:p w14:paraId="72DD4F01" w14:textId="77777777" w:rsidR="00DC2D7A" w:rsidRPr="008A1CA2" w:rsidRDefault="00DC2D7A" w:rsidP="00026227">
      <w:pPr>
        <w:spacing w:line="240" w:lineRule="auto"/>
        <w:rPr>
          <w:rFonts w:ascii="Times New Roman" w:hAnsi="Times New Roman" w:cs="Times New Roman"/>
          <w:sz w:val="24"/>
          <w:szCs w:val="24"/>
        </w:rPr>
      </w:pPr>
    </w:p>
    <w:p w14:paraId="3404B8F5" w14:textId="221EEF56" w:rsidR="008A1CA2" w:rsidRDefault="00880684" w:rsidP="00026227">
      <w:pPr>
        <w:spacing w:line="240" w:lineRule="auto"/>
        <w:rPr>
          <w:rFonts w:ascii="Times New Roman" w:hAnsi="Times New Roman" w:cs="Times New Roman"/>
          <w:sz w:val="24"/>
          <w:szCs w:val="24"/>
        </w:rPr>
      </w:pPr>
      <w:r>
        <w:rPr>
          <w:rFonts w:ascii="Times New Roman" w:hAnsi="Times New Roman" w:cs="Times New Roman"/>
          <w:sz w:val="24"/>
          <w:szCs w:val="24"/>
        </w:rPr>
        <w:t xml:space="preserve">Now you may have heard </w:t>
      </w:r>
      <w:r w:rsidR="00ED4784">
        <w:rPr>
          <w:rFonts w:ascii="Times New Roman" w:hAnsi="Times New Roman" w:cs="Times New Roman"/>
          <w:sz w:val="24"/>
          <w:szCs w:val="24"/>
        </w:rPr>
        <w:t xml:space="preserve">of </w:t>
      </w:r>
      <w:r w:rsidR="0019572F">
        <w:rPr>
          <w:rFonts w:ascii="Times New Roman" w:hAnsi="Times New Roman" w:cs="Times New Roman"/>
          <w:sz w:val="24"/>
          <w:szCs w:val="24"/>
        </w:rPr>
        <w:t>the name Ledyard before</w:t>
      </w:r>
      <w:r w:rsidR="00717EA2">
        <w:rPr>
          <w:rFonts w:ascii="Times New Roman" w:hAnsi="Times New Roman" w:cs="Times New Roman"/>
          <w:sz w:val="24"/>
          <w:szCs w:val="24"/>
        </w:rPr>
        <w:t>;</w:t>
      </w:r>
      <w:r w:rsidR="0019572F">
        <w:rPr>
          <w:rFonts w:ascii="Times New Roman" w:hAnsi="Times New Roman" w:cs="Times New Roman"/>
          <w:sz w:val="24"/>
          <w:szCs w:val="24"/>
        </w:rPr>
        <w:t xml:space="preserve"> maybe you’re thinking of the bank, the bridge or a certain college club</w:t>
      </w:r>
      <w:r w:rsidR="00376C34">
        <w:rPr>
          <w:rFonts w:ascii="Times New Roman" w:hAnsi="Times New Roman" w:cs="Times New Roman"/>
          <w:sz w:val="24"/>
          <w:szCs w:val="24"/>
        </w:rPr>
        <w:t>…</w:t>
      </w:r>
      <w:r w:rsidR="0019572F">
        <w:rPr>
          <w:rFonts w:ascii="Times New Roman" w:hAnsi="Times New Roman" w:cs="Times New Roman"/>
          <w:sz w:val="24"/>
          <w:szCs w:val="24"/>
        </w:rPr>
        <w:t>, or maybe you</w:t>
      </w:r>
      <w:r w:rsidR="00376C34">
        <w:rPr>
          <w:rFonts w:ascii="Times New Roman" w:hAnsi="Times New Roman" w:cs="Times New Roman"/>
          <w:sz w:val="24"/>
          <w:szCs w:val="24"/>
        </w:rPr>
        <w:t>’ve</w:t>
      </w:r>
      <w:r w:rsidR="00ED4784">
        <w:rPr>
          <w:rFonts w:ascii="Times New Roman" w:hAnsi="Times New Roman" w:cs="Times New Roman"/>
          <w:sz w:val="24"/>
          <w:szCs w:val="24"/>
        </w:rPr>
        <w:t xml:space="preserve"> even</w:t>
      </w:r>
      <w:r w:rsidR="0019572F">
        <w:rPr>
          <w:rFonts w:ascii="Times New Roman" w:hAnsi="Times New Roman" w:cs="Times New Roman"/>
          <w:sz w:val="24"/>
          <w:szCs w:val="24"/>
        </w:rPr>
        <w:t xml:space="preserve"> </w:t>
      </w:r>
      <w:r w:rsidR="00376C34">
        <w:rPr>
          <w:rFonts w:ascii="Times New Roman" w:hAnsi="Times New Roman" w:cs="Times New Roman"/>
          <w:sz w:val="24"/>
          <w:szCs w:val="24"/>
        </w:rPr>
        <w:t xml:space="preserve">heard </w:t>
      </w:r>
      <w:r w:rsidR="0019572F">
        <w:rPr>
          <w:rFonts w:ascii="Times New Roman" w:hAnsi="Times New Roman" w:cs="Times New Roman"/>
          <w:sz w:val="24"/>
          <w:szCs w:val="24"/>
        </w:rPr>
        <w:t>of the man himself</w:t>
      </w:r>
      <w:r w:rsidR="009D23B9">
        <w:rPr>
          <w:rFonts w:ascii="Times New Roman" w:hAnsi="Times New Roman" w:cs="Times New Roman"/>
          <w:sz w:val="24"/>
          <w:szCs w:val="24"/>
        </w:rPr>
        <w:t>‒he</w:t>
      </w:r>
      <w:r w:rsidR="0019572F">
        <w:rPr>
          <w:rFonts w:ascii="Times New Roman" w:hAnsi="Times New Roman" w:cs="Times New Roman"/>
          <w:sz w:val="24"/>
          <w:szCs w:val="24"/>
        </w:rPr>
        <w:t xml:space="preserve"> is something of a Dartmouth legend</w:t>
      </w:r>
      <w:r w:rsidR="009D23B9">
        <w:rPr>
          <w:rFonts w:ascii="Times New Roman" w:hAnsi="Times New Roman" w:cs="Times New Roman"/>
          <w:sz w:val="24"/>
          <w:szCs w:val="24"/>
        </w:rPr>
        <w:t>,</w:t>
      </w:r>
      <w:r w:rsidR="0019572F">
        <w:rPr>
          <w:rFonts w:ascii="Times New Roman" w:hAnsi="Times New Roman" w:cs="Times New Roman"/>
          <w:sz w:val="24"/>
          <w:szCs w:val="24"/>
        </w:rPr>
        <w:t xml:space="preserve"> after all</w:t>
      </w:r>
      <w:r w:rsidR="009D23B9">
        <w:rPr>
          <w:rFonts w:ascii="Times New Roman" w:hAnsi="Times New Roman" w:cs="Times New Roman"/>
          <w:sz w:val="24"/>
          <w:szCs w:val="24"/>
        </w:rPr>
        <w:t>.</w:t>
      </w:r>
      <w:r w:rsidR="0019572F">
        <w:rPr>
          <w:rFonts w:ascii="Times New Roman" w:hAnsi="Times New Roman" w:cs="Times New Roman"/>
          <w:sz w:val="24"/>
          <w:szCs w:val="24"/>
        </w:rPr>
        <w:t xml:space="preserve"> </w:t>
      </w:r>
      <w:r w:rsidR="009D23B9">
        <w:rPr>
          <w:rFonts w:ascii="Times New Roman" w:hAnsi="Times New Roman" w:cs="Times New Roman"/>
          <w:sz w:val="24"/>
          <w:szCs w:val="24"/>
        </w:rPr>
        <w:t>T</w:t>
      </w:r>
      <w:r w:rsidR="0019572F">
        <w:rPr>
          <w:rFonts w:ascii="Times New Roman" w:hAnsi="Times New Roman" w:cs="Times New Roman"/>
          <w:sz w:val="24"/>
          <w:szCs w:val="24"/>
        </w:rPr>
        <w:t>he original</w:t>
      </w:r>
      <w:r w:rsidR="00ED4784">
        <w:rPr>
          <w:rFonts w:ascii="Times New Roman" w:hAnsi="Times New Roman" w:cs="Times New Roman"/>
          <w:sz w:val="24"/>
          <w:szCs w:val="24"/>
        </w:rPr>
        <w:t>,</w:t>
      </w:r>
      <w:r w:rsidR="0019572F">
        <w:rPr>
          <w:rFonts w:ascii="Times New Roman" w:hAnsi="Times New Roman" w:cs="Times New Roman"/>
          <w:sz w:val="24"/>
          <w:szCs w:val="24"/>
        </w:rPr>
        <w:t xml:space="preserve"> quintessential Dartmouth Man, a renowned explorer, a non-graduate, “the patron saint of freshman who run away.” </w:t>
      </w:r>
      <w:r w:rsidR="007051AE">
        <w:rPr>
          <w:rFonts w:ascii="Times New Roman" w:hAnsi="Times New Roman" w:cs="Times New Roman"/>
          <w:sz w:val="24"/>
          <w:szCs w:val="24"/>
        </w:rPr>
        <w:t xml:space="preserve">Whatever </w:t>
      </w:r>
      <w:r w:rsidR="0019572F">
        <w:rPr>
          <w:rFonts w:ascii="Times New Roman" w:hAnsi="Times New Roman" w:cs="Times New Roman"/>
          <w:sz w:val="24"/>
          <w:szCs w:val="24"/>
        </w:rPr>
        <w:t xml:space="preserve">you </w:t>
      </w:r>
      <w:r w:rsidR="00ED4784">
        <w:rPr>
          <w:rFonts w:ascii="Times New Roman" w:hAnsi="Times New Roman" w:cs="Times New Roman"/>
          <w:sz w:val="24"/>
          <w:szCs w:val="24"/>
        </w:rPr>
        <w:t xml:space="preserve">may </w:t>
      </w:r>
      <w:r w:rsidR="0019572F">
        <w:rPr>
          <w:rFonts w:ascii="Times New Roman" w:hAnsi="Times New Roman" w:cs="Times New Roman"/>
          <w:sz w:val="24"/>
          <w:szCs w:val="24"/>
        </w:rPr>
        <w:t>know of him, and especially if you don’t, his story is a fascinating one</w:t>
      </w:r>
      <w:r w:rsidR="00ED4784">
        <w:rPr>
          <w:rFonts w:ascii="Times New Roman" w:hAnsi="Times New Roman" w:cs="Times New Roman"/>
          <w:sz w:val="24"/>
          <w:szCs w:val="24"/>
        </w:rPr>
        <w:t>:</w:t>
      </w:r>
    </w:p>
    <w:p w14:paraId="5E984062" w14:textId="0EE17C1C" w:rsidR="0019572F" w:rsidRDefault="0019572F" w:rsidP="00026227">
      <w:pPr>
        <w:spacing w:line="240" w:lineRule="auto"/>
        <w:ind w:firstLine="720"/>
        <w:rPr>
          <w:rFonts w:ascii="Times New Roman" w:hAnsi="Times New Roman" w:cs="Times New Roman"/>
          <w:sz w:val="24"/>
          <w:szCs w:val="24"/>
        </w:rPr>
      </w:pPr>
      <w:r>
        <w:rPr>
          <w:rFonts w:ascii="Times New Roman" w:hAnsi="Times New Roman" w:cs="Times New Roman"/>
          <w:sz w:val="24"/>
          <w:szCs w:val="24"/>
        </w:rPr>
        <w:t>A member of one of the firs</w:t>
      </w:r>
      <w:r w:rsidR="00696EEC">
        <w:rPr>
          <w:rFonts w:ascii="Times New Roman" w:hAnsi="Times New Roman" w:cs="Times New Roman"/>
          <w:sz w:val="24"/>
          <w:szCs w:val="24"/>
        </w:rPr>
        <w:t>t</w:t>
      </w:r>
      <w:r>
        <w:rPr>
          <w:rFonts w:ascii="Times New Roman" w:hAnsi="Times New Roman" w:cs="Times New Roman"/>
          <w:sz w:val="24"/>
          <w:szCs w:val="24"/>
        </w:rPr>
        <w:t xml:space="preserve"> classes at Dartmouth, and </w:t>
      </w:r>
      <w:r w:rsidR="00696EEC">
        <w:rPr>
          <w:rFonts w:ascii="Times New Roman" w:hAnsi="Times New Roman" w:cs="Times New Roman"/>
          <w:sz w:val="24"/>
          <w:szCs w:val="24"/>
        </w:rPr>
        <w:t xml:space="preserve">clearly </w:t>
      </w:r>
      <w:r>
        <w:rPr>
          <w:rFonts w:ascii="Times New Roman" w:hAnsi="Times New Roman" w:cs="Times New Roman"/>
          <w:sz w:val="24"/>
          <w:szCs w:val="24"/>
        </w:rPr>
        <w:t xml:space="preserve">unsatisfied </w:t>
      </w:r>
      <w:r w:rsidR="00E06D49">
        <w:rPr>
          <w:rFonts w:ascii="Times New Roman" w:hAnsi="Times New Roman" w:cs="Times New Roman"/>
          <w:sz w:val="24"/>
          <w:szCs w:val="24"/>
        </w:rPr>
        <w:t xml:space="preserve">with </w:t>
      </w:r>
      <w:r>
        <w:rPr>
          <w:rFonts w:ascii="Times New Roman" w:hAnsi="Times New Roman" w:cs="Times New Roman"/>
          <w:sz w:val="24"/>
          <w:szCs w:val="24"/>
        </w:rPr>
        <w:t xml:space="preserve">his rigorous theological studies, Ledyard travelled north of Hanover for months at a time, learning </w:t>
      </w:r>
      <w:r>
        <w:rPr>
          <w:rFonts w:ascii="Times New Roman" w:hAnsi="Times New Roman" w:cs="Times New Roman"/>
          <w:sz w:val="24"/>
          <w:szCs w:val="24"/>
        </w:rPr>
        <w:lastRenderedPageBreak/>
        <w:t>from the indigenous people he met in his travels and cultivating his wanderlust.</w:t>
      </w:r>
      <w:r w:rsidR="00696EEC">
        <w:rPr>
          <w:rFonts w:ascii="Times New Roman" w:hAnsi="Times New Roman" w:cs="Times New Roman"/>
          <w:sz w:val="24"/>
          <w:szCs w:val="24"/>
        </w:rPr>
        <w:t xml:space="preserve"> When he couldn’t change Dartmouth to suit his varied interests (Wheelock rejected their petition</w:t>
      </w:r>
      <w:r w:rsidR="00262D90">
        <w:rPr>
          <w:rFonts w:ascii="Times New Roman" w:hAnsi="Times New Roman" w:cs="Times New Roman"/>
          <w:sz w:val="24"/>
          <w:szCs w:val="24"/>
        </w:rPr>
        <w:t>- Dartmouth was a college for serious, religious men, future preachers and missionaries, not dancing swashbucklers</w:t>
      </w:r>
      <w:r w:rsidR="00696EEC">
        <w:rPr>
          <w:rFonts w:ascii="Times New Roman" w:hAnsi="Times New Roman" w:cs="Times New Roman"/>
          <w:sz w:val="24"/>
          <w:szCs w:val="24"/>
        </w:rPr>
        <w:t xml:space="preserve">), </w:t>
      </w:r>
      <w:r w:rsidR="00262D90">
        <w:rPr>
          <w:rFonts w:ascii="Times New Roman" w:hAnsi="Times New Roman" w:cs="Times New Roman"/>
          <w:sz w:val="24"/>
          <w:szCs w:val="24"/>
        </w:rPr>
        <w:t>Ledyard</w:t>
      </w:r>
      <w:r w:rsidR="00696EEC">
        <w:rPr>
          <w:rFonts w:ascii="Times New Roman" w:hAnsi="Times New Roman" w:cs="Times New Roman"/>
          <w:sz w:val="24"/>
          <w:szCs w:val="24"/>
        </w:rPr>
        <w:t xml:space="preserve"> simply left. But, ever the enigma, he did not leave simply. According to college </w:t>
      </w:r>
      <w:r w:rsidR="007051AE">
        <w:rPr>
          <w:rFonts w:ascii="Times New Roman" w:hAnsi="Times New Roman" w:cs="Times New Roman"/>
          <w:sz w:val="24"/>
          <w:szCs w:val="24"/>
        </w:rPr>
        <w:t>L</w:t>
      </w:r>
      <w:r w:rsidR="00696EEC">
        <w:rPr>
          <w:rFonts w:ascii="Times New Roman" w:hAnsi="Times New Roman" w:cs="Times New Roman"/>
          <w:sz w:val="24"/>
          <w:szCs w:val="24"/>
        </w:rPr>
        <w:t>ore, he felled a</w:t>
      </w:r>
      <w:r w:rsidR="00ED4784">
        <w:rPr>
          <w:rFonts w:ascii="Times New Roman" w:hAnsi="Times New Roman" w:cs="Times New Roman"/>
          <w:sz w:val="24"/>
          <w:szCs w:val="24"/>
        </w:rPr>
        <w:t xml:space="preserve">n old </w:t>
      </w:r>
      <w:r w:rsidR="00696EEC">
        <w:rPr>
          <w:rFonts w:ascii="Times New Roman" w:hAnsi="Times New Roman" w:cs="Times New Roman"/>
          <w:sz w:val="24"/>
          <w:szCs w:val="24"/>
        </w:rPr>
        <w:t xml:space="preserve">pine along the river and, using the skills he had learned from his time in the North, dugout his own canoe. He set off down the Connecticut, leisurely reading his Ovid as he drifted away from a college that was not yet ready for him. </w:t>
      </w:r>
    </w:p>
    <w:p w14:paraId="2B07F883" w14:textId="7E3E0880" w:rsidR="00696EEC" w:rsidRDefault="00696EEC" w:rsidP="00026227">
      <w:pPr>
        <w:spacing w:line="240" w:lineRule="auto"/>
        <w:ind w:firstLine="720"/>
        <w:rPr>
          <w:rFonts w:ascii="Times New Roman" w:hAnsi="Times New Roman" w:cs="Times New Roman"/>
          <w:sz w:val="24"/>
          <w:szCs w:val="24"/>
        </w:rPr>
      </w:pPr>
      <w:r>
        <w:rPr>
          <w:rFonts w:ascii="Times New Roman" w:hAnsi="Times New Roman" w:cs="Times New Roman"/>
          <w:sz w:val="24"/>
          <w:szCs w:val="24"/>
        </w:rPr>
        <w:t>Of course, th</w:t>
      </w:r>
      <w:r w:rsidR="005E143A">
        <w:rPr>
          <w:rFonts w:ascii="Times New Roman" w:hAnsi="Times New Roman" w:cs="Times New Roman"/>
          <w:sz w:val="24"/>
          <w:szCs w:val="24"/>
        </w:rPr>
        <w:t>e dramatic end to his collegiate journey was just the beginning of his life</w:t>
      </w:r>
      <w:r w:rsidR="00ED4784">
        <w:rPr>
          <w:rFonts w:ascii="Times New Roman" w:hAnsi="Times New Roman" w:cs="Times New Roman"/>
          <w:sz w:val="24"/>
          <w:szCs w:val="24"/>
        </w:rPr>
        <w:t>’s</w:t>
      </w:r>
      <w:r w:rsidR="005E143A">
        <w:rPr>
          <w:rFonts w:ascii="Times New Roman" w:hAnsi="Times New Roman" w:cs="Times New Roman"/>
          <w:sz w:val="24"/>
          <w:szCs w:val="24"/>
        </w:rPr>
        <w:t xml:space="preserve"> </w:t>
      </w:r>
      <w:r w:rsidR="00ED4784">
        <w:rPr>
          <w:rFonts w:ascii="Times New Roman" w:hAnsi="Times New Roman" w:cs="Times New Roman"/>
          <w:sz w:val="24"/>
          <w:szCs w:val="24"/>
        </w:rPr>
        <w:t>adventure</w:t>
      </w:r>
      <w:r w:rsidR="005E143A">
        <w:rPr>
          <w:rFonts w:ascii="Times New Roman" w:hAnsi="Times New Roman" w:cs="Times New Roman"/>
          <w:sz w:val="24"/>
          <w:szCs w:val="24"/>
        </w:rPr>
        <w:t>. The river carried him to his family’s farm in Hartford</w:t>
      </w:r>
      <w:r w:rsidR="000D2578">
        <w:rPr>
          <w:rFonts w:ascii="Times New Roman" w:hAnsi="Times New Roman" w:cs="Times New Roman"/>
          <w:sz w:val="24"/>
          <w:szCs w:val="24"/>
        </w:rPr>
        <w:t>,</w:t>
      </w:r>
      <w:r w:rsidR="005E143A">
        <w:rPr>
          <w:rFonts w:ascii="Times New Roman" w:hAnsi="Times New Roman" w:cs="Times New Roman"/>
          <w:sz w:val="24"/>
          <w:szCs w:val="24"/>
        </w:rPr>
        <w:t xml:space="preserve"> Connecticut, which he quickly left to </w:t>
      </w:r>
      <w:r w:rsidR="00E719B3">
        <w:rPr>
          <w:rFonts w:ascii="Times New Roman" w:hAnsi="Times New Roman" w:cs="Times New Roman"/>
          <w:sz w:val="24"/>
          <w:szCs w:val="24"/>
        </w:rPr>
        <w:t>enlist in</w:t>
      </w:r>
      <w:r w:rsidR="005E143A">
        <w:rPr>
          <w:rFonts w:ascii="Times New Roman" w:hAnsi="Times New Roman" w:cs="Times New Roman"/>
          <w:sz w:val="24"/>
          <w:szCs w:val="24"/>
        </w:rPr>
        <w:t xml:space="preserve"> the British Army and eventually </w:t>
      </w:r>
      <w:r w:rsidR="007051AE">
        <w:rPr>
          <w:rFonts w:ascii="Times New Roman" w:hAnsi="Times New Roman" w:cs="Times New Roman"/>
          <w:sz w:val="24"/>
          <w:szCs w:val="24"/>
        </w:rPr>
        <w:t xml:space="preserve">their </w:t>
      </w:r>
      <w:r w:rsidR="005E143A">
        <w:rPr>
          <w:rFonts w:ascii="Times New Roman" w:hAnsi="Times New Roman" w:cs="Times New Roman"/>
          <w:sz w:val="24"/>
          <w:szCs w:val="24"/>
        </w:rPr>
        <w:t xml:space="preserve">Navy, in constant pursuit of more. </w:t>
      </w:r>
      <w:r w:rsidR="006B1A44">
        <w:rPr>
          <w:rFonts w:ascii="Times New Roman" w:hAnsi="Times New Roman" w:cs="Times New Roman"/>
          <w:sz w:val="24"/>
          <w:szCs w:val="24"/>
        </w:rPr>
        <w:t>During his</w:t>
      </w:r>
      <w:r w:rsidR="005E143A">
        <w:rPr>
          <w:rFonts w:ascii="Times New Roman" w:hAnsi="Times New Roman" w:cs="Times New Roman"/>
          <w:sz w:val="24"/>
          <w:szCs w:val="24"/>
        </w:rPr>
        <w:t xml:space="preserve"> time in the British Navy </w:t>
      </w:r>
      <w:r w:rsidR="006B1A44">
        <w:rPr>
          <w:rFonts w:ascii="Times New Roman" w:hAnsi="Times New Roman" w:cs="Times New Roman"/>
          <w:sz w:val="24"/>
          <w:szCs w:val="24"/>
        </w:rPr>
        <w:t>he joined</w:t>
      </w:r>
      <w:r w:rsidR="005E143A">
        <w:rPr>
          <w:rFonts w:ascii="Times New Roman" w:hAnsi="Times New Roman" w:cs="Times New Roman"/>
          <w:sz w:val="24"/>
          <w:szCs w:val="24"/>
        </w:rPr>
        <w:t xml:space="preserve"> Captain Cook’s third and final voyage, </w:t>
      </w:r>
      <w:r w:rsidR="00ED4784">
        <w:rPr>
          <w:rFonts w:ascii="Times New Roman" w:hAnsi="Times New Roman" w:cs="Times New Roman"/>
          <w:sz w:val="24"/>
          <w:szCs w:val="24"/>
        </w:rPr>
        <w:t xml:space="preserve">which took him </w:t>
      </w:r>
      <w:r w:rsidR="0010596E">
        <w:rPr>
          <w:rFonts w:ascii="Times New Roman" w:hAnsi="Times New Roman" w:cs="Times New Roman"/>
          <w:sz w:val="24"/>
          <w:szCs w:val="24"/>
        </w:rPr>
        <w:t>from England</w:t>
      </w:r>
      <w:r w:rsidR="00F70D29">
        <w:rPr>
          <w:rFonts w:ascii="Times New Roman" w:hAnsi="Times New Roman" w:cs="Times New Roman"/>
          <w:sz w:val="24"/>
          <w:szCs w:val="24"/>
        </w:rPr>
        <w:t>,</w:t>
      </w:r>
      <w:r w:rsidR="00FC4347">
        <w:rPr>
          <w:rFonts w:ascii="Times New Roman" w:hAnsi="Times New Roman" w:cs="Times New Roman"/>
          <w:sz w:val="24"/>
          <w:szCs w:val="24"/>
        </w:rPr>
        <w:t xml:space="preserve"> </w:t>
      </w:r>
      <w:r w:rsidR="0010596E">
        <w:rPr>
          <w:rFonts w:ascii="Times New Roman" w:hAnsi="Times New Roman" w:cs="Times New Roman"/>
          <w:sz w:val="24"/>
          <w:szCs w:val="24"/>
        </w:rPr>
        <w:t xml:space="preserve">South </w:t>
      </w:r>
      <w:r w:rsidR="00BB388F">
        <w:rPr>
          <w:rFonts w:ascii="Times New Roman" w:hAnsi="Times New Roman" w:cs="Times New Roman"/>
          <w:sz w:val="24"/>
          <w:szCs w:val="24"/>
        </w:rPr>
        <w:t>around the tip of Africa, across the Indian Ocean to New Zealand</w:t>
      </w:r>
      <w:r w:rsidR="0010596E">
        <w:rPr>
          <w:rFonts w:ascii="Times New Roman" w:hAnsi="Times New Roman" w:cs="Times New Roman"/>
          <w:sz w:val="24"/>
          <w:szCs w:val="24"/>
        </w:rPr>
        <w:t xml:space="preserve"> and</w:t>
      </w:r>
      <w:r w:rsidR="00BB388F">
        <w:rPr>
          <w:rFonts w:ascii="Times New Roman" w:hAnsi="Times New Roman" w:cs="Times New Roman"/>
          <w:sz w:val="24"/>
          <w:szCs w:val="24"/>
        </w:rPr>
        <w:t xml:space="preserve"> the South Pacific, </w:t>
      </w:r>
      <w:r w:rsidR="0010596E">
        <w:rPr>
          <w:rFonts w:ascii="Times New Roman" w:hAnsi="Times New Roman" w:cs="Times New Roman"/>
          <w:sz w:val="24"/>
          <w:szCs w:val="24"/>
        </w:rPr>
        <w:t xml:space="preserve">along </w:t>
      </w:r>
      <w:r w:rsidR="00BB388F">
        <w:rPr>
          <w:rFonts w:ascii="Times New Roman" w:hAnsi="Times New Roman" w:cs="Times New Roman"/>
          <w:sz w:val="24"/>
          <w:szCs w:val="24"/>
        </w:rPr>
        <w:t>America’s Pacific Northwest</w:t>
      </w:r>
      <w:r w:rsidR="0010596E">
        <w:rPr>
          <w:rFonts w:ascii="Times New Roman" w:hAnsi="Times New Roman" w:cs="Times New Roman"/>
          <w:sz w:val="24"/>
          <w:szCs w:val="24"/>
        </w:rPr>
        <w:t xml:space="preserve"> Coast</w:t>
      </w:r>
      <w:r w:rsidR="00BB388F">
        <w:rPr>
          <w:rFonts w:ascii="Times New Roman" w:hAnsi="Times New Roman" w:cs="Times New Roman"/>
          <w:sz w:val="24"/>
          <w:szCs w:val="24"/>
        </w:rPr>
        <w:t xml:space="preserve">, up to Siberia, down the coast of China and Indonesia, and eventually back to </w:t>
      </w:r>
      <w:r w:rsidR="006B1A44">
        <w:rPr>
          <w:rFonts w:ascii="Times New Roman" w:hAnsi="Times New Roman" w:cs="Times New Roman"/>
          <w:sz w:val="24"/>
          <w:szCs w:val="24"/>
        </w:rPr>
        <w:t>England</w:t>
      </w:r>
      <w:r w:rsidR="00BB388F">
        <w:rPr>
          <w:rFonts w:ascii="Times New Roman" w:hAnsi="Times New Roman" w:cs="Times New Roman"/>
          <w:sz w:val="24"/>
          <w:szCs w:val="24"/>
        </w:rPr>
        <w:t>.</w:t>
      </w:r>
      <w:r w:rsidR="006B1A44">
        <w:rPr>
          <w:rFonts w:ascii="Times New Roman" w:hAnsi="Times New Roman" w:cs="Times New Roman"/>
          <w:sz w:val="24"/>
          <w:szCs w:val="24"/>
        </w:rPr>
        <w:t xml:space="preserve"> A few years later,</w:t>
      </w:r>
      <w:r w:rsidR="00BB388F">
        <w:rPr>
          <w:rFonts w:ascii="Times New Roman" w:hAnsi="Times New Roman" w:cs="Times New Roman"/>
          <w:sz w:val="24"/>
          <w:szCs w:val="24"/>
        </w:rPr>
        <w:t xml:space="preserve"> </w:t>
      </w:r>
      <w:r w:rsidR="00EF0B79">
        <w:rPr>
          <w:rFonts w:ascii="Times New Roman" w:hAnsi="Times New Roman" w:cs="Times New Roman"/>
          <w:sz w:val="24"/>
          <w:szCs w:val="24"/>
        </w:rPr>
        <w:t>Ledyard</w:t>
      </w:r>
      <w:r w:rsidR="006B1A44">
        <w:rPr>
          <w:rFonts w:ascii="Times New Roman" w:hAnsi="Times New Roman" w:cs="Times New Roman"/>
          <w:sz w:val="24"/>
          <w:szCs w:val="24"/>
        </w:rPr>
        <w:t xml:space="preserve"> </w:t>
      </w:r>
      <w:r w:rsidR="005E143A">
        <w:rPr>
          <w:rFonts w:ascii="Times New Roman" w:hAnsi="Times New Roman" w:cs="Times New Roman"/>
          <w:sz w:val="24"/>
          <w:szCs w:val="24"/>
        </w:rPr>
        <w:t>deserted</w:t>
      </w:r>
      <w:r w:rsidR="006B1A44">
        <w:rPr>
          <w:rFonts w:ascii="Times New Roman" w:hAnsi="Times New Roman" w:cs="Times New Roman"/>
          <w:sz w:val="24"/>
          <w:szCs w:val="24"/>
        </w:rPr>
        <w:t xml:space="preserve"> </w:t>
      </w:r>
      <w:r w:rsidR="00BB388F">
        <w:rPr>
          <w:rFonts w:ascii="Times New Roman" w:hAnsi="Times New Roman" w:cs="Times New Roman"/>
          <w:sz w:val="24"/>
          <w:szCs w:val="24"/>
        </w:rPr>
        <w:t>and returned to his mother in America</w:t>
      </w:r>
      <w:r w:rsidR="00EF0B79">
        <w:rPr>
          <w:rFonts w:ascii="Times New Roman" w:hAnsi="Times New Roman" w:cs="Times New Roman"/>
          <w:sz w:val="24"/>
          <w:szCs w:val="24"/>
        </w:rPr>
        <w:t xml:space="preserve"> </w:t>
      </w:r>
      <w:r w:rsidR="00083205">
        <w:rPr>
          <w:rFonts w:ascii="Times New Roman" w:hAnsi="Times New Roman" w:cs="Times New Roman"/>
          <w:sz w:val="24"/>
          <w:szCs w:val="24"/>
        </w:rPr>
        <w:t>b</w:t>
      </w:r>
      <w:r w:rsidR="00EF0B79">
        <w:rPr>
          <w:rFonts w:ascii="Times New Roman" w:hAnsi="Times New Roman" w:cs="Times New Roman"/>
          <w:sz w:val="24"/>
          <w:szCs w:val="24"/>
        </w:rPr>
        <w:t xml:space="preserve">efore he could be sent to fight against his fellow </w:t>
      </w:r>
      <w:r w:rsidR="00F70D29">
        <w:rPr>
          <w:rFonts w:ascii="Times New Roman" w:hAnsi="Times New Roman" w:cs="Times New Roman"/>
          <w:sz w:val="24"/>
          <w:szCs w:val="24"/>
        </w:rPr>
        <w:t>patriot</w:t>
      </w:r>
      <w:r w:rsidR="00EF0B79">
        <w:rPr>
          <w:rFonts w:ascii="Times New Roman" w:hAnsi="Times New Roman" w:cs="Times New Roman"/>
          <w:sz w:val="24"/>
          <w:szCs w:val="24"/>
        </w:rPr>
        <w:t>s</w:t>
      </w:r>
      <w:r w:rsidR="00083205">
        <w:rPr>
          <w:rFonts w:ascii="Times New Roman" w:hAnsi="Times New Roman" w:cs="Times New Roman"/>
          <w:sz w:val="24"/>
          <w:szCs w:val="24"/>
        </w:rPr>
        <w:t xml:space="preserve"> in the Revolution. </w:t>
      </w:r>
      <w:r w:rsidR="00BB388F">
        <w:rPr>
          <w:rFonts w:ascii="Times New Roman" w:hAnsi="Times New Roman" w:cs="Times New Roman"/>
          <w:sz w:val="24"/>
          <w:szCs w:val="24"/>
        </w:rPr>
        <w:t xml:space="preserve"> </w:t>
      </w:r>
      <w:r w:rsidR="00B3033C">
        <w:rPr>
          <w:rFonts w:ascii="Times New Roman" w:hAnsi="Times New Roman" w:cs="Times New Roman"/>
          <w:sz w:val="24"/>
          <w:szCs w:val="24"/>
        </w:rPr>
        <w:t xml:space="preserve">Taking advantage of </w:t>
      </w:r>
      <w:r w:rsidR="00F20E8E">
        <w:rPr>
          <w:rFonts w:ascii="Times New Roman" w:hAnsi="Times New Roman" w:cs="Times New Roman"/>
          <w:sz w:val="24"/>
          <w:szCs w:val="24"/>
        </w:rPr>
        <w:t>the temporary quiet and restfulness of his</w:t>
      </w:r>
      <w:r w:rsidR="008D4100">
        <w:rPr>
          <w:rFonts w:ascii="Times New Roman" w:hAnsi="Times New Roman" w:cs="Times New Roman"/>
          <w:sz w:val="24"/>
          <w:szCs w:val="24"/>
        </w:rPr>
        <w:t xml:space="preserve"> home, he </w:t>
      </w:r>
      <w:r w:rsidR="00BB388F">
        <w:rPr>
          <w:rFonts w:ascii="Times New Roman" w:hAnsi="Times New Roman" w:cs="Times New Roman"/>
          <w:sz w:val="24"/>
          <w:szCs w:val="24"/>
        </w:rPr>
        <w:t xml:space="preserve">wrote a bestselling account of </w:t>
      </w:r>
      <w:r w:rsidR="00F20E8E">
        <w:rPr>
          <w:rFonts w:ascii="Times New Roman" w:hAnsi="Times New Roman" w:cs="Times New Roman"/>
          <w:sz w:val="24"/>
          <w:szCs w:val="24"/>
        </w:rPr>
        <w:t xml:space="preserve">Cook’s </w:t>
      </w:r>
      <w:r w:rsidR="00BB388F">
        <w:rPr>
          <w:rFonts w:ascii="Times New Roman" w:hAnsi="Times New Roman" w:cs="Times New Roman"/>
          <w:sz w:val="24"/>
          <w:szCs w:val="24"/>
        </w:rPr>
        <w:t>voyage. The tales of his adventure caught the eye of a certain Thomas Jefferson, who</w:t>
      </w:r>
      <w:r w:rsidR="002D1ED5">
        <w:rPr>
          <w:rFonts w:ascii="Times New Roman" w:hAnsi="Times New Roman" w:cs="Times New Roman"/>
          <w:sz w:val="24"/>
          <w:szCs w:val="24"/>
        </w:rPr>
        <w:t xml:space="preserve"> encouraged him to travel through Russia, cross the Bering Strait to North America, and make his way from the West Coast of the continent back to the East- a daring plan that would have predated Lewis and Clark’s explorations by a decade.</w:t>
      </w:r>
      <w:r w:rsidR="002D1ED5">
        <w:rPr>
          <w:b/>
          <w:bCs/>
          <w:i/>
          <w:iCs/>
        </w:rPr>
        <w:t xml:space="preserve"> </w:t>
      </w:r>
      <w:r w:rsidR="00BB388F">
        <w:rPr>
          <w:rFonts w:ascii="Times New Roman" w:hAnsi="Times New Roman" w:cs="Times New Roman"/>
          <w:sz w:val="24"/>
          <w:szCs w:val="24"/>
        </w:rPr>
        <w:t>He made it about 4000 miles</w:t>
      </w:r>
      <w:r w:rsidR="005B0A27">
        <w:rPr>
          <w:rFonts w:ascii="Times New Roman" w:hAnsi="Times New Roman" w:cs="Times New Roman"/>
          <w:sz w:val="24"/>
          <w:szCs w:val="24"/>
        </w:rPr>
        <w:t xml:space="preserve"> into his journey</w:t>
      </w:r>
      <w:r w:rsidR="00BB388F">
        <w:rPr>
          <w:rFonts w:ascii="Times New Roman" w:hAnsi="Times New Roman" w:cs="Times New Roman"/>
          <w:sz w:val="24"/>
          <w:szCs w:val="24"/>
        </w:rPr>
        <w:t xml:space="preserve">, before being deported </w:t>
      </w:r>
      <w:r w:rsidR="008A6ECB">
        <w:rPr>
          <w:rFonts w:ascii="Times New Roman" w:hAnsi="Times New Roman" w:cs="Times New Roman"/>
          <w:sz w:val="24"/>
          <w:szCs w:val="24"/>
        </w:rPr>
        <w:t xml:space="preserve">from Siberia </w:t>
      </w:r>
      <w:r w:rsidR="00BB388F">
        <w:rPr>
          <w:rFonts w:ascii="Times New Roman" w:hAnsi="Times New Roman" w:cs="Times New Roman"/>
          <w:sz w:val="24"/>
          <w:szCs w:val="24"/>
        </w:rPr>
        <w:t xml:space="preserve">by Catherine the Great after being accused </w:t>
      </w:r>
      <w:r w:rsidR="00780466">
        <w:rPr>
          <w:rFonts w:ascii="Times New Roman" w:hAnsi="Times New Roman" w:cs="Times New Roman"/>
          <w:sz w:val="24"/>
          <w:szCs w:val="24"/>
        </w:rPr>
        <w:t xml:space="preserve">of </w:t>
      </w:r>
      <w:r w:rsidR="002D1ED5">
        <w:rPr>
          <w:rFonts w:ascii="Times New Roman" w:hAnsi="Times New Roman" w:cs="Times New Roman"/>
          <w:sz w:val="24"/>
          <w:szCs w:val="24"/>
        </w:rPr>
        <w:t>spying on Russia’s fur trade</w:t>
      </w:r>
      <w:r w:rsidR="008A6ECB">
        <w:rPr>
          <w:rFonts w:ascii="Times New Roman" w:hAnsi="Times New Roman" w:cs="Times New Roman"/>
          <w:sz w:val="24"/>
          <w:szCs w:val="24"/>
        </w:rPr>
        <w:t xml:space="preserve"> threatening</w:t>
      </w:r>
      <w:r w:rsidR="002D1ED5">
        <w:rPr>
          <w:rFonts w:ascii="Times New Roman" w:hAnsi="Times New Roman" w:cs="Times New Roman"/>
          <w:sz w:val="24"/>
          <w:szCs w:val="24"/>
        </w:rPr>
        <w:t xml:space="preserve"> their</w:t>
      </w:r>
      <w:r w:rsidR="008A6ECB">
        <w:rPr>
          <w:rFonts w:ascii="Times New Roman" w:hAnsi="Times New Roman" w:cs="Times New Roman"/>
          <w:sz w:val="24"/>
          <w:szCs w:val="24"/>
        </w:rPr>
        <w:t xml:space="preserve"> monopoly</w:t>
      </w:r>
      <w:r w:rsidR="00BB388F">
        <w:rPr>
          <w:rFonts w:ascii="Times New Roman" w:hAnsi="Times New Roman" w:cs="Times New Roman"/>
          <w:sz w:val="24"/>
          <w:szCs w:val="24"/>
        </w:rPr>
        <w:t>. His next great adventure was to be in Africa, but he died unexpectedly in Cairo of a stomach bug.</w:t>
      </w:r>
    </w:p>
    <w:p w14:paraId="64DB02EC" w14:textId="3587DCF6" w:rsidR="00E719B3" w:rsidRDefault="00E719B3" w:rsidP="00026227">
      <w:pPr>
        <w:spacing w:line="240" w:lineRule="auto"/>
        <w:ind w:firstLine="72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womp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womp</w:t>
      </w:r>
      <w:proofErr w:type="spellEnd"/>
      <w:r>
        <w:rPr>
          <w:rFonts w:ascii="Times New Roman" w:hAnsi="Times New Roman" w:cs="Times New Roman"/>
          <w:sz w:val="24"/>
          <w:szCs w:val="24"/>
        </w:rPr>
        <w:t xml:space="preserve"> pause*</w:t>
      </w:r>
    </w:p>
    <w:p w14:paraId="385E7B18" w14:textId="6699AA2B" w:rsidR="005E143A" w:rsidRDefault="005E143A" w:rsidP="00026227">
      <w:pPr>
        <w:spacing w:line="240" w:lineRule="auto"/>
        <w:ind w:firstLine="720"/>
        <w:rPr>
          <w:rFonts w:ascii="Times New Roman" w:hAnsi="Times New Roman" w:cs="Times New Roman"/>
          <w:sz w:val="24"/>
          <w:szCs w:val="24"/>
        </w:rPr>
      </w:pPr>
      <w:r>
        <w:rPr>
          <w:rFonts w:ascii="Times New Roman" w:hAnsi="Times New Roman" w:cs="Times New Roman"/>
          <w:sz w:val="24"/>
          <w:szCs w:val="24"/>
        </w:rPr>
        <w:t>Now, you may be thinking</w:t>
      </w:r>
      <w:r w:rsidR="001E54A8">
        <w:rPr>
          <w:rFonts w:ascii="Times New Roman" w:hAnsi="Times New Roman" w:cs="Times New Roman"/>
          <w:sz w:val="24"/>
          <w:szCs w:val="24"/>
        </w:rPr>
        <w:t>,</w:t>
      </w:r>
      <w:r>
        <w:rPr>
          <w:rFonts w:ascii="Times New Roman" w:hAnsi="Times New Roman" w:cs="Times New Roman"/>
          <w:sz w:val="24"/>
          <w:szCs w:val="24"/>
        </w:rPr>
        <w:t xml:space="preserve"> </w:t>
      </w:r>
      <w:r w:rsidR="002D7622">
        <w:rPr>
          <w:rFonts w:ascii="Times New Roman" w:hAnsi="Times New Roman" w:cs="Times New Roman"/>
          <w:sz w:val="24"/>
          <w:szCs w:val="24"/>
        </w:rPr>
        <w:t>“</w:t>
      </w:r>
      <w:r>
        <w:rPr>
          <w:rFonts w:ascii="Times New Roman" w:hAnsi="Times New Roman" w:cs="Times New Roman"/>
          <w:sz w:val="24"/>
          <w:szCs w:val="24"/>
        </w:rPr>
        <w:t>sure this guy is pretty cool, but what is his life story doing in a podcast about the 2010’s</w:t>
      </w:r>
      <w:r w:rsidR="002D7622">
        <w:rPr>
          <w:rFonts w:ascii="Times New Roman" w:hAnsi="Times New Roman" w:cs="Times New Roman"/>
          <w:sz w:val="24"/>
          <w:szCs w:val="24"/>
        </w:rPr>
        <w:t>”</w:t>
      </w:r>
      <w:r>
        <w:rPr>
          <w:rFonts w:ascii="Times New Roman" w:hAnsi="Times New Roman" w:cs="Times New Roman"/>
          <w:sz w:val="24"/>
          <w:szCs w:val="24"/>
        </w:rPr>
        <w:t xml:space="preserve">? </w:t>
      </w:r>
      <w:r w:rsidR="00EB10B6">
        <w:rPr>
          <w:rFonts w:ascii="Times New Roman" w:hAnsi="Times New Roman" w:cs="Times New Roman"/>
          <w:sz w:val="24"/>
          <w:szCs w:val="24"/>
        </w:rPr>
        <w:t>And why did I use his letter, from 1772 no less, to jumpstart today’s discussion?</w:t>
      </w:r>
      <w:r w:rsidR="00887D99">
        <w:rPr>
          <w:rFonts w:ascii="Times New Roman" w:hAnsi="Times New Roman" w:cs="Times New Roman"/>
          <w:sz w:val="24"/>
          <w:szCs w:val="24"/>
        </w:rPr>
        <w:t xml:space="preserve"> </w:t>
      </w:r>
      <w:r>
        <w:rPr>
          <w:rFonts w:ascii="Times New Roman" w:hAnsi="Times New Roman" w:cs="Times New Roman"/>
          <w:sz w:val="24"/>
          <w:szCs w:val="24"/>
        </w:rPr>
        <w:t>W</w:t>
      </w:r>
      <w:r w:rsidR="00887D99">
        <w:rPr>
          <w:rFonts w:ascii="Times New Roman" w:hAnsi="Times New Roman" w:cs="Times New Roman"/>
          <w:sz w:val="24"/>
          <w:szCs w:val="24"/>
        </w:rPr>
        <w:t>e’ll get there, I promise</w:t>
      </w:r>
      <w:r>
        <w:rPr>
          <w:rFonts w:ascii="Times New Roman" w:hAnsi="Times New Roman" w:cs="Times New Roman"/>
          <w:sz w:val="24"/>
          <w:szCs w:val="24"/>
        </w:rPr>
        <w:t>,</w:t>
      </w:r>
      <w:r w:rsidR="00887D99">
        <w:rPr>
          <w:rFonts w:ascii="Times New Roman" w:hAnsi="Times New Roman" w:cs="Times New Roman"/>
          <w:sz w:val="24"/>
          <w:szCs w:val="24"/>
        </w:rPr>
        <w:t xml:space="preserve"> but</w:t>
      </w:r>
      <w:r>
        <w:rPr>
          <w:rFonts w:ascii="Times New Roman" w:hAnsi="Times New Roman" w:cs="Times New Roman"/>
          <w:sz w:val="24"/>
          <w:szCs w:val="24"/>
        </w:rPr>
        <w:t xml:space="preserve"> to </w:t>
      </w:r>
      <w:r w:rsidR="00887D99">
        <w:rPr>
          <w:rFonts w:ascii="Times New Roman" w:hAnsi="Times New Roman" w:cs="Times New Roman"/>
          <w:sz w:val="24"/>
          <w:szCs w:val="24"/>
        </w:rPr>
        <w:t xml:space="preserve">fully </w:t>
      </w:r>
      <w:r>
        <w:rPr>
          <w:rFonts w:ascii="Times New Roman" w:hAnsi="Times New Roman" w:cs="Times New Roman"/>
          <w:sz w:val="24"/>
          <w:szCs w:val="24"/>
        </w:rPr>
        <w:t xml:space="preserve">answer </w:t>
      </w:r>
      <w:r w:rsidR="009C79FC">
        <w:rPr>
          <w:rFonts w:ascii="Times New Roman" w:hAnsi="Times New Roman" w:cs="Times New Roman"/>
          <w:sz w:val="24"/>
          <w:szCs w:val="24"/>
        </w:rPr>
        <w:t>these questions</w:t>
      </w:r>
      <w:r>
        <w:rPr>
          <w:rFonts w:ascii="Times New Roman" w:hAnsi="Times New Roman" w:cs="Times New Roman"/>
          <w:sz w:val="24"/>
          <w:szCs w:val="24"/>
        </w:rPr>
        <w:t xml:space="preserve">, let’s </w:t>
      </w:r>
      <w:r w:rsidR="00430639">
        <w:rPr>
          <w:rFonts w:ascii="Times New Roman" w:hAnsi="Times New Roman" w:cs="Times New Roman"/>
          <w:sz w:val="24"/>
          <w:szCs w:val="24"/>
        </w:rPr>
        <w:t xml:space="preserve">first </w:t>
      </w:r>
      <w:r>
        <w:rPr>
          <w:rFonts w:ascii="Times New Roman" w:hAnsi="Times New Roman" w:cs="Times New Roman"/>
          <w:sz w:val="24"/>
          <w:szCs w:val="24"/>
        </w:rPr>
        <w:t xml:space="preserve">take a quick look </w:t>
      </w:r>
      <w:r w:rsidR="00430639">
        <w:rPr>
          <w:rFonts w:ascii="Times New Roman" w:hAnsi="Times New Roman" w:cs="Times New Roman"/>
          <w:sz w:val="24"/>
          <w:szCs w:val="24"/>
        </w:rPr>
        <w:t xml:space="preserve">at </w:t>
      </w:r>
      <w:r w:rsidR="0067610B">
        <w:rPr>
          <w:rFonts w:ascii="Times New Roman" w:hAnsi="Times New Roman" w:cs="Times New Roman"/>
          <w:sz w:val="24"/>
          <w:szCs w:val="24"/>
        </w:rPr>
        <w:t>some</w:t>
      </w:r>
      <w:r w:rsidR="00430639">
        <w:rPr>
          <w:rFonts w:ascii="Times New Roman" w:hAnsi="Times New Roman" w:cs="Times New Roman"/>
          <w:sz w:val="24"/>
          <w:szCs w:val="24"/>
        </w:rPr>
        <w:t xml:space="preserve"> Dartmouth students from the 1920s</w:t>
      </w:r>
      <w:r w:rsidR="00EB10B6">
        <w:rPr>
          <w:rFonts w:ascii="Times New Roman" w:hAnsi="Times New Roman" w:cs="Times New Roman"/>
          <w:sz w:val="24"/>
          <w:szCs w:val="24"/>
        </w:rPr>
        <w:t xml:space="preserve">, and the result of yet another </w:t>
      </w:r>
      <w:r w:rsidR="00887D99">
        <w:rPr>
          <w:rFonts w:ascii="Times New Roman" w:hAnsi="Times New Roman" w:cs="Times New Roman"/>
          <w:sz w:val="24"/>
          <w:szCs w:val="24"/>
        </w:rPr>
        <w:t>student</w:t>
      </w:r>
      <w:r w:rsidR="00EB10B6">
        <w:rPr>
          <w:rFonts w:ascii="Times New Roman" w:hAnsi="Times New Roman" w:cs="Times New Roman"/>
          <w:sz w:val="24"/>
          <w:szCs w:val="24"/>
        </w:rPr>
        <w:t xml:space="preserve"> request </w:t>
      </w:r>
      <w:r w:rsidR="00887D99">
        <w:rPr>
          <w:rFonts w:ascii="Times New Roman" w:hAnsi="Times New Roman" w:cs="Times New Roman"/>
          <w:sz w:val="24"/>
          <w:szCs w:val="24"/>
        </w:rPr>
        <w:t xml:space="preserve">rejected by </w:t>
      </w:r>
      <w:r w:rsidR="00EB10B6">
        <w:rPr>
          <w:rFonts w:ascii="Times New Roman" w:hAnsi="Times New Roman" w:cs="Times New Roman"/>
          <w:sz w:val="24"/>
          <w:szCs w:val="24"/>
        </w:rPr>
        <w:t>the powers that be.</w:t>
      </w:r>
    </w:p>
    <w:p w14:paraId="3E7B5093" w14:textId="35B6673E" w:rsidR="00887D99" w:rsidRDefault="00887D99" w:rsidP="00026227">
      <w:pPr>
        <w:pStyle w:val="NormalWeb"/>
        <w:shd w:val="clear" w:color="auto" w:fill="FFFFFF"/>
        <w:spacing w:before="0" w:beforeAutospacing="0" w:after="150" w:afterAutospacing="0"/>
        <w:ind w:firstLine="720"/>
      </w:pPr>
      <w:r>
        <w:t xml:space="preserve">In January of 1920, a group of students met with the </w:t>
      </w:r>
      <w:r w:rsidR="00B97860">
        <w:t xml:space="preserve">goal </w:t>
      </w:r>
      <w:r>
        <w:t xml:space="preserve">of restoring the </w:t>
      </w:r>
      <w:r w:rsidR="00F70D29">
        <w:t>rowing</w:t>
      </w:r>
      <w:r>
        <w:t xml:space="preserve"> team to Dartmouth’s campus. They secure</w:t>
      </w:r>
      <w:r w:rsidR="00883351">
        <w:t>d</w:t>
      </w:r>
      <w:r>
        <w:t xml:space="preserve"> pledges of financial support from interested alumni and procured an appropriate sum to</w:t>
      </w:r>
      <w:r w:rsidR="00883351">
        <w:t xml:space="preserve"> reinstate the team e</w:t>
      </w:r>
      <w:r>
        <w:t xml:space="preserve">arly that spring. However, their plan hit a small setback in the form of the College Trustees, who rejected their proposal and effectively halted all plans for a renewed rowing team. Much like a certain John Ledyard, these students were bound and determined to realize their non-academic pursuits. Unlike </w:t>
      </w:r>
      <w:r w:rsidR="00CE23DF">
        <w:t>Ledyard</w:t>
      </w:r>
      <w:r>
        <w:t xml:space="preserve">, they stayed at Dartmouth to do so. Luckily, these students realized that at the core of all their planning was the desire to create an organization that would help Dartmouth students take advantage of Dartmouth’s proximity to the Connecticut River. And so, with a clearer, more obtainable goal in their sights, they </w:t>
      </w:r>
      <w:r w:rsidR="001D49EA">
        <w:t>set about forming</w:t>
      </w:r>
      <w:r w:rsidR="00883351">
        <w:t xml:space="preserve"> a club independent from the College, though</w:t>
      </w:r>
      <w:r>
        <w:t xml:space="preserve"> founded, run and populated by Dartmouth students.</w:t>
      </w:r>
    </w:p>
    <w:p w14:paraId="1BCEF417" w14:textId="6DD055BF" w:rsidR="00887D99" w:rsidRDefault="00AC03F9" w:rsidP="00026227">
      <w:pPr>
        <w:pStyle w:val="NormalWeb"/>
        <w:shd w:val="clear" w:color="auto" w:fill="FFFFFF"/>
        <w:spacing w:before="0" w:beforeAutospacing="0" w:after="150" w:afterAutospacing="0"/>
        <w:ind w:firstLine="720"/>
      </w:pPr>
      <w:r>
        <w:t>Now, th</w:t>
      </w:r>
      <w:r w:rsidR="00887D99">
        <w:t>ese founding members were faced with one more choice, the name of their new organization.</w:t>
      </w:r>
      <w:r>
        <w:t xml:space="preserve"> </w:t>
      </w:r>
      <w:r w:rsidR="00887D99">
        <w:t xml:space="preserve"> </w:t>
      </w:r>
      <w:r>
        <w:t xml:space="preserve">I bet you can see where I’m going with this. </w:t>
      </w:r>
      <w:r w:rsidR="00887D99">
        <w:t xml:space="preserve">They bounced back and forth between </w:t>
      </w:r>
      <w:r>
        <w:t>a couple of options</w:t>
      </w:r>
      <w:r w:rsidR="00887D99">
        <w:t xml:space="preserve">, and ultimately decided on naming the club after </w:t>
      </w:r>
      <w:r>
        <w:t xml:space="preserve">a certain legend with whom we are quite familiar by now, a man they had far more in common with than I think they ever </w:t>
      </w:r>
      <w:r>
        <w:lastRenderedPageBreak/>
        <w:t>realized. That’s right, they named their headstrong little organization Ledyard Canoe Club, endowing it in perpetuity with the man’s fierce sense of independence, determination</w:t>
      </w:r>
      <w:r w:rsidR="00887D99">
        <w:t>,</w:t>
      </w:r>
      <w:r>
        <w:t xml:space="preserve"> and </w:t>
      </w:r>
      <w:r w:rsidR="0039630C">
        <w:t xml:space="preserve">desire for </w:t>
      </w:r>
      <w:r>
        <w:t>adventure.</w:t>
      </w:r>
    </w:p>
    <w:p w14:paraId="64BD975A" w14:textId="77777777" w:rsidR="00DC2D7A" w:rsidRDefault="00DC2D7A" w:rsidP="00026227">
      <w:pPr>
        <w:pStyle w:val="NormalWeb"/>
        <w:shd w:val="clear" w:color="auto" w:fill="FFFFFF"/>
        <w:spacing w:before="0" w:beforeAutospacing="0" w:after="150" w:afterAutospacing="0"/>
        <w:ind w:firstLine="720"/>
      </w:pPr>
    </w:p>
    <w:p w14:paraId="19B5A4F3" w14:textId="77777777" w:rsidR="00DC2D7A" w:rsidRDefault="00DC2D7A" w:rsidP="00026227">
      <w:pPr>
        <w:pStyle w:val="NormalWeb"/>
        <w:shd w:val="clear" w:color="auto" w:fill="FFFFFF"/>
        <w:spacing w:before="0" w:beforeAutospacing="0" w:after="150" w:afterAutospacing="0"/>
        <w:ind w:firstLine="720"/>
      </w:pPr>
    </w:p>
    <w:p w14:paraId="6CF55FCA" w14:textId="77777777" w:rsidR="00DC2D7A" w:rsidRDefault="00DC2D7A" w:rsidP="00026227">
      <w:pPr>
        <w:pStyle w:val="NormalWeb"/>
        <w:shd w:val="clear" w:color="auto" w:fill="FFFFFF"/>
        <w:spacing w:before="0" w:beforeAutospacing="0" w:after="150" w:afterAutospacing="0"/>
        <w:ind w:firstLine="720"/>
      </w:pPr>
    </w:p>
    <w:p w14:paraId="7A121DC0" w14:textId="77777777" w:rsidR="00DC2D7A" w:rsidRDefault="00DC2D7A" w:rsidP="00026227">
      <w:pPr>
        <w:pStyle w:val="NormalWeb"/>
        <w:shd w:val="clear" w:color="auto" w:fill="FFFFFF"/>
        <w:spacing w:before="0" w:beforeAutospacing="0" w:after="150" w:afterAutospacing="0"/>
        <w:ind w:firstLine="720"/>
      </w:pPr>
    </w:p>
    <w:p w14:paraId="6D76E447" w14:textId="250B1622" w:rsidR="00887D99" w:rsidRDefault="00887D99" w:rsidP="00026227">
      <w:pPr>
        <w:pStyle w:val="NormalWeb"/>
        <w:shd w:val="clear" w:color="auto" w:fill="FFFFFF"/>
        <w:spacing w:before="0" w:beforeAutospacing="0" w:after="150" w:afterAutospacing="0"/>
        <w:ind w:firstLine="720"/>
      </w:pPr>
      <w:r>
        <w:t>To honor their namesake, the first Ledyardites recreated John Ledyard’s original departure from Dartmouth, paddling down the Connecticut from the club’s modest boat shed</w:t>
      </w:r>
      <w:r w:rsidR="003E2664">
        <w:t xml:space="preserve">, and, in a move I believe would make Ledyard proud, </w:t>
      </w:r>
      <w:r w:rsidR="006B1A44">
        <w:t xml:space="preserve">continuing on beyond </w:t>
      </w:r>
      <w:r w:rsidR="003E2664">
        <w:t>Hartford to</w:t>
      </w:r>
      <w:r w:rsidR="006B1A44">
        <w:t xml:space="preserve"> end their journey </w:t>
      </w:r>
      <w:r>
        <w:t xml:space="preserve">all the way </w:t>
      </w:r>
      <w:r w:rsidR="006B1A44">
        <w:t>at</w:t>
      </w:r>
      <w:r>
        <w:t xml:space="preserve"> the sea. This first </w:t>
      </w:r>
      <w:r w:rsidR="00E719B3">
        <w:t>voyage</w:t>
      </w:r>
      <w:r>
        <w:t xml:space="preserve"> became part of a longstanding tradition,</w:t>
      </w:r>
      <w:r w:rsidR="0039630C">
        <w:t xml:space="preserve"> though it has</w:t>
      </w:r>
      <w:r>
        <w:t xml:space="preserve"> evolved </w:t>
      </w:r>
      <w:r w:rsidR="003E2664">
        <w:t>since 1921</w:t>
      </w:r>
      <w:r>
        <w:t>, from a modest group of Ledyardites, to a thrilling ‘downriver race</w:t>
      </w:r>
      <w:r w:rsidR="003E2664">
        <w:t>,</w:t>
      </w:r>
      <w:r>
        <w:t>’ to the trip we know today, which sees a little over 20</w:t>
      </w:r>
      <w:r w:rsidR="000B565E">
        <w:t xml:space="preserve"> Dartmouth</w:t>
      </w:r>
      <w:r>
        <w:t xml:space="preserve"> seniors, many </w:t>
      </w:r>
      <w:r w:rsidR="000B565E">
        <w:t>of whom are members</w:t>
      </w:r>
      <w:r>
        <w:t xml:space="preserve"> </w:t>
      </w:r>
      <w:r w:rsidR="00FC4347">
        <w:t xml:space="preserve">of </w:t>
      </w:r>
      <w:r>
        <w:t>Ledyard</w:t>
      </w:r>
      <w:r w:rsidR="00E719B3">
        <w:t xml:space="preserve"> Canoe Club</w:t>
      </w:r>
      <w:r>
        <w:t xml:space="preserve">, </w:t>
      </w:r>
      <w:r w:rsidR="000B565E">
        <w:t xml:space="preserve">but, especially  in recent memory, </w:t>
      </w:r>
      <w:r>
        <w:t xml:space="preserve">many not, </w:t>
      </w:r>
      <w:r w:rsidR="00D63C60">
        <w:t xml:space="preserve">who </w:t>
      </w:r>
      <w:r>
        <w:t xml:space="preserve">undertake the 220 mile trip over one week during their last spring at Dartmouth. </w:t>
      </w:r>
      <w:r w:rsidR="0039630C">
        <w:t>See, I promised you we would get to the present, and albeit through a rather meandering route, we have finally arrived. As for the connection to Ledyard’s life and letter, well, without him and his resolute commitment to a life beyond academics,</w:t>
      </w:r>
      <w:r w:rsidR="000B565E">
        <w:t xml:space="preserve"> and </w:t>
      </w:r>
      <w:r w:rsidR="009B1C86">
        <w:t>subsequent paddle home</w:t>
      </w:r>
      <w:r w:rsidR="000B565E">
        <w:t>,</w:t>
      </w:r>
      <w:r w:rsidR="0039630C">
        <w:t xml:space="preserve"> </w:t>
      </w:r>
      <w:r w:rsidR="000B565E">
        <w:t xml:space="preserve">those first Ledyardites may not have </w:t>
      </w:r>
      <w:r w:rsidR="009B1C86">
        <w:t>canoed</w:t>
      </w:r>
      <w:r w:rsidR="000B565E">
        <w:t xml:space="preserve"> to </w:t>
      </w:r>
      <w:r w:rsidR="009B1C86">
        <w:t xml:space="preserve">the sea and </w:t>
      </w:r>
      <w:r w:rsidR="002D096A">
        <w:t>we’ll never know what else this podcast might have been about.</w:t>
      </w:r>
    </w:p>
    <w:p w14:paraId="4E453E38" w14:textId="6407B10E" w:rsidR="00DC2D7A" w:rsidRDefault="002D096A" w:rsidP="00026227">
      <w:pPr>
        <w:pStyle w:val="NormalWeb"/>
        <w:shd w:val="clear" w:color="auto" w:fill="FFFFFF"/>
        <w:spacing w:before="0" w:beforeAutospacing="0" w:after="150" w:afterAutospacing="0"/>
        <w:ind w:firstLine="720"/>
      </w:pPr>
      <w:r>
        <w:t xml:space="preserve">But John Ledyard did come to Dartmouth, and he did abandon his studies for the sake of some adventure and </w:t>
      </w:r>
      <w:r w:rsidR="002E1FF4">
        <w:t xml:space="preserve">so </w:t>
      </w:r>
      <w:r>
        <w:t>e</w:t>
      </w:r>
      <w:r w:rsidR="0039630C">
        <w:t>ach year</w:t>
      </w:r>
      <w:r w:rsidR="00887D99">
        <w:t xml:space="preserve">, </w:t>
      </w:r>
      <w:r>
        <w:t>a group of Dartmouth students set</w:t>
      </w:r>
      <w:r w:rsidR="002E1FF4">
        <w:t>s</w:t>
      </w:r>
      <w:r>
        <w:t xml:space="preserve"> out to do the same for a week</w:t>
      </w:r>
      <w:r w:rsidR="00887D99">
        <w:t xml:space="preserve"> in </w:t>
      </w:r>
      <w:r w:rsidR="00172AA0">
        <w:t>mid-May</w:t>
      </w:r>
      <w:r w:rsidR="00887D99">
        <w:t xml:space="preserve">, as soon as the water and the weather are warm enough. At a college </w:t>
      </w:r>
      <w:r w:rsidR="002E1FF4">
        <w:t xml:space="preserve">where </w:t>
      </w:r>
      <w:r w:rsidR="00887D99">
        <w:t xml:space="preserve">graduation isn’t until June, this means that participation in </w:t>
      </w:r>
      <w:r w:rsidR="002E1FF4">
        <w:t>“</w:t>
      </w:r>
      <w:r w:rsidR="00887D99">
        <w:t>trip to the sea</w:t>
      </w:r>
      <w:r w:rsidR="002E1FF4">
        <w:t>”</w:t>
      </w:r>
      <w:r w:rsidR="00887D99">
        <w:t xml:space="preserve"> requires missing classes for a full week to paddle the whole thing (and you can’t exactly do much in the way of class work when you’re on the water canoeing 5 to 8 hours a day and camping in tents- as you could imagine, trip to the sea is not the safest place to bring a laptop or important papers). </w:t>
      </w:r>
      <w:r w:rsidR="006D1ECE">
        <w:t>So,</w:t>
      </w:r>
      <w:r w:rsidR="00887D99">
        <w:t xml:space="preserve"> all of the seniors who embark from the Ledyard docks each year miss all of their classes for the </w:t>
      </w:r>
      <w:r w:rsidR="006D1ECE">
        <w:t xml:space="preserve">following </w:t>
      </w:r>
      <w:r w:rsidR="00887D99">
        <w:t xml:space="preserve">week, and, I would argue, all of </w:t>
      </w:r>
      <w:r w:rsidR="009B1C86">
        <w:t xml:space="preserve">us </w:t>
      </w:r>
      <w:r w:rsidR="00887D99">
        <w:t xml:space="preserve">are better for it. The experience outweighs any </w:t>
      </w:r>
      <w:r w:rsidR="009B1C86">
        <w:t>of the classes</w:t>
      </w:r>
      <w:r w:rsidR="00887D99">
        <w:t xml:space="preserve"> they may </w:t>
      </w:r>
      <w:r w:rsidR="009B1C86">
        <w:t>miss</w:t>
      </w:r>
      <w:r w:rsidR="00887D99">
        <w:t>.</w:t>
      </w:r>
      <w:r w:rsidR="009B1C86">
        <w:t xml:space="preserve"> </w:t>
      </w:r>
      <w:r w:rsidR="00DC2D7A">
        <w:t>Unfortunately, Dartmouth’s rigorous academics does bar some seniors from participating in this deeply special tradition, a week</w:t>
      </w:r>
      <w:r w:rsidR="00897D4B">
        <w:t xml:space="preserve"> of adventure and comradery,</w:t>
      </w:r>
      <w:r w:rsidR="00DC2D7A">
        <w:t xml:space="preserve"> </w:t>
      </w:r>
      <w:r w:rsidR="00897D4B">
        <w:t xml:space="preserve">fully </w:t>
      </w:r>
      <w:r w:rsidR="00DC2D7A">
        <w:t>unique to Dartmouth.</w:t>
      </w:r>
      <w:r w:rsidR="00887D99">
        <w:t xml:space="preserve"> Trip to the </w:t>
      </w:r>
      <w:r w:rsidR="009B1C86">
        <w:t>S</w:t>
      </w:r>
      <w:r w:rsidR="00887D99">
        <w:t>ea as it exists now is composed of students from all over Dartmouth’s campus, united in their willingness to miss a week of classes, to miss one of their last weeks</w:t>
      </w:r>
      <w:r w:rsidR="009B1C86">
        <w:t xml:space="preserve"> to be on campus</w:t>
      </w:r>
      <w:r w:rsidR="00887D99">
        <w:t xml:space="preserve"> with their closest friends, in order to paddle </w:t>
      </w:r>
      <w:r w:rsidR="00CF1899">
        <w:t xml:space="preserve">between </w:t>
      </w:r>
      <w:r w:rsidR="00887D99">
        <w:t>30</w:t>
      </w:r>
      <w:r w:rsidR="00CF1899">
        <w:t xml:space="preserve"> and 40</w:t>
      </w:r>
      <w:r w:rsidR="00887D99">
        <w:t xml:space="preserve"> miles a day with a group of people they likely have</w:t>
      </w:r>
      <w:r w:rsidR="00897D4B">
        <w:t xml:space="preserve"> never </w:t>
      </w:r>
      <w:r w:rsidR="00887D99">
        <w:t xml:space="preserve">met. </w:t>
      </w:r>
    </w:p>
    <w:p w14:paraId="5687B9C8" w14:textId="7C3E947A" w:rsidR="00A10C53" w:rsidRDefault="00887D99" w:rsidP="00026227">
      <w:pPr>
        <w:pStyle w:val="NormalWeb"/>
        <w:shd w:val="clear" w:color="auto" w:fill="FFFFFF"/>
        <w:spacing w:before="0" w:beforeAutospacing="0" w:after="150" w:afterAutospacing="0"/>
        <w:ind w:firstLine="720"/>
      </w:pPr>
      <w:r>
        <w:t xml:space="preserve">The students who choose to go on </w:t>
      </w:r>
      <w:r w:rsidR="00F7210F">
        <w:t>T</w:t>
      </w:r>
      <w:r>
        <w:t xml:space="preserve">rip to the </w:t>
      </w:r>
      <w:r w:rsidR="00F7210F">
        <w:t>S</w:t>
      </w:r>
      <w:r>
        <w:t>ea know something now that John Ledyard knew long ago.</w:t>
      </w:r>
      <w:r w:rsidR="0039630C">
        <w:t xml:space="preserve"> </w:t>
      </w:r>
      <w:r w:rsidR="00E1069F">
        <w:t xml:space="preserve">Although </w:t>
      </w:r>
      <w:r>
        <w:t xml:space="preserve">Ledyard’s 1772 </w:t>
      </w:r>
      <w:r w:rsidR="00DC0B0D">
        <w:t>letter</w:t>
      </w:r>
      <w:r w:rsidR="00CF1899">
        <w:t xml:space="preserve"> harkens back to </w:t>
      </w:r>
      <w:r>
        <w:t>a different time and a different Dartmouth, the sentiment</w:t>
      </w:r>
      <w:r w:rsidR="00FA2BFE">
        <w:t xml:space="preserve"> </w:t>
      </w:r>
      <w:r w:rsidR="006747D2">
        <w:t>lives on</w:t>
      </w:r>
      <w:r w:rsidR="002008A1">
        <w:t>‒</w:t>
      </w:r>
      <w:r w:rsidR="00FA2BFE" w:rsidRPr="00FA2BFE">
        <w:t xml:space="preserve"> </w:t>
      </w:r>
      <w:r w:rsidR="00FA2BFE">
        <w:t xml:space="preserve">a commitment to academics at Dartmouth should not necessitate a withdrawal from life. And </w:t>
      </w:r>
      <w:r>
        <w:t xml:space="preserve">academics, while important and </w:t>
      </w:r>
      <w:r w:rsidR="00897D4B">
        <w:t>unquestionably</w:t>
      </w:r>
      <w:r>
        <w:t xml:space="preserve"> integral to the college, are not all that Dartmouth has to offer and certainly not </w:t>
      </w:r>
      <w:r w:rsidR="008262CB">
        <w:t xml:space="preserve">the only thing </w:t>
      </w:r>
      <w:r>
        <w:t xml:space="preserve">a Dartmouth student should be seeking. After all, why come to this small college in the woods, </w:t>
      </w:r>
      <w:r w:rsidR="002E1FF4">
        <w:t xml:space="preserve">if </w:t>
      </w:r>
      <w:r>
        <w:t xml:space="preserve">not </w:t>
      </w:r>
      <w:r w:rsidR="002E1FF4">
        <w:t xml:space="preserve">to </w:t>
      </w:r>
      <w:r>
        <w:t xml:space="preserve">be in the woods? </w:t>
      </w:r>
    </w:p>
    <w:p w14:paraId="611D39E2" w14:textId="77777777" w:rsidR="00F04599" w:rsidRDefault="00010A7F" w:rsidP="00F04599">
      <w:pPr>
        <w:pStyle w:val="NormalWeb"/>
        <w:shd w:val="clear" w:color="auto" w:fill="FFFFFF"/>
        <w:spacing w:before="0" w:beforeAutospacing="0" w:after="150" w:afterAutospacing="0"/>
        <w:ind w:firstLine="720"/>
      </w:pPr>
      <w:r>
        <w:lastRenderedPageBreak/>
        <w:t xml:space="preserve">In </w:t>
      </w:r>
      <w:r w:rsidR="00B64333">
        <w:t>many</w:t>
      </w:r>
      <w:r>
        <w:t xml:space="preserve"> ways, Dartmouth has learned to </w:t>
      </w:r>
      <w:r w:rsidR="00FA2BFE">
        <w:t>accommodate t</w:t>
      </w:r>
      <w:r>
        <w:t>he spirit</w:t>
      </w:r>
      <w:r w:rsidR="00DC0C8A">
        <w:t>s</w:t>
      </w:r>
      <w:r>
        <w:t xml:space="preserve"> of the students it attracts. Perhaps</w:t>
      </w:r>
      <w:r w:rsidR="000E700C">
        <w:t>, were he a student today,</w:t>
      </w:r>
      <w:r>
        <w:t xml:space="preserve"> John Ledyard’s wanderlust could have been satisfied enough through </w:t>
      </w:r>
      <w:r w:rsidR="00FA2BFE">
        <w:t>the outing club</w:t>
      </w:r>
      <w:r w:rsidR="00897D4B">
        <w:t>, -I’m looking at you Ledyard Canoe Club-</w:t>
      </w:r>
      <w:r w:rsidR="00FA2BFE">
        <w:t xml:space="preserve">, </w:t>
      </w:r>
      <w:r>
        <w:t xml:space="preserve">foreign study programs, language study abroads or </w:t>
      </w:r>
      <w:r w:rsidR="00FA2BFE">
        <w:t xml:space="preserve">self-designed </w:t>
      </w:r>
      <w:r>
        <w:t xml:space="preserve">off terms, to propel him all the way to graduation. </w:t>
      </w:r>
      <w:r w:rsidR="00733A77">
        <w:t xml:space="preserve">These kinds of opportunities, ones that nurture that spirit, have become part of the fabric of the institution. </w:t>
      </w:r>
      <w:r w:rsidR="00004ADE">
        <w:t>But Ledyard very well may have rejected that kind of structure</w:t>
      </w:r>
      <w:r w:rsidR="00733A77">
        <w:t xml:space="preserve">, and the students who similarly want to challenge </w:t>
      </w:r>
      <w:r w:rsidR="00897D4B">
        <w:t>established boundaries</w:t>
      </w:r>
      <w:r w:rsidR="00733A77">
        <w:t xml:space="preserve">, to push beyond them, are forced to paddle against </w:t>
      </w:r>
      <w:r w:rsidR="00A10C53">
        <w:t>a strong</w:t>
      </w:r>
      <w:r w:rsidR="00733A77">
        <w:t xml:space="preserve"> current</w:t>
      </w:r>
      <w:r w:rsidR="00004ADE">
        <w:t xml:space="preserve">. </w:t>
      </w:r>
      <w:r>
        <w:t xml:space="preserve">Dartmouth hasn’t </w:t>
      </w:r>
      <w:r w:rsidR="00A10C53">
        <w:t xml:space="preserve">fully </w:t>
      </w:r>
      <w:r>
        <w:t>realized that</w:t>
      </w:r>
      <w:r w:rsidR="00A10C53">
        <w:t xml:space="preserve"> </w:t>
      </w:r>
      <w:r w:rsidR="00733A77">
        <w:t xml:space="preserve">student </w:t>
      </w:r>
      <w:r>
        <w:t xml:space="preserve">spirit </w:t>
      </w:r>
      <w:r w:rsidR="0020050B">
        <w:t xml:space="preserve">can’t always </w:t>
      </w:r>
      <w:r>
        <w:t xml:space="preserve">be </w:t>
      </w:r>
      <w:r w:rsidR="0020050B">
        <w:t>channeled</w:t>
      </w:r>
      <w:r w:rsidR="00733A77">
        <w:t xml:space="preserve"> or structured</w:t>
      </w:r>
      <w:r>
        <w:t>, but rath</w:t>
      </w:r>
      <w:r w:rsidR="0020050B">
        <w:t xml:space="preserve">er thrives when </w:t>
      </w:r>
      <w:r>
        <w:t xml:space="preserve">allowed to grow unconventionally. To let student’s dreams grow </w:t>
      </w:r>
      <w:r w:rsidR="00733A77">
        <w:t>too big, to let them strive for what may seem unimaginable,</w:t>
      </w:r>
      <w:r>
        <w:t xml:space="preserve"> and then figure out the way to get them there</w:t>
      </w:r>
      <w:r w:rsidR="00733A77">
        <w:t xml:space="preserve"> without having to abandon the institution like John Ledyard</w:t>
      </w:r>
      <w:r>
        <w:t xml:space="preserve">. </w:t>
      </w:r>
      <w:r w:rsidR="00733A77">
        <w:t xml:space="preserve">While </w:t>
      </w:r>
      <w:r w:rsidR="00FA2BFE">
        <w:t xml:space="preserve">Dartmouth </w:t>
      </w:r>
      <w:r w:rsidR="00F04599">
        <w:t>College</w:t>
      </w:r>
      <w:r w:rsidR="00FA2BFE">
        <w:t xml:space="preserve"> </w:t>
      </w:r>
      <w:r w:rsidR="00733A77">
        <w:t>would be unrecognizable to Ledyard today</w:t>
      </w:r>
      <w:r w:rsidR="00F7210F">
        <w:t xml:space="preserve">, and while it is </w:t>
      </w:r>
      <w:r w:rsidR="00897D4B">
        <w:t>definitely</w:t>
      </w:r>
      <w:r w:rsidR="00F7210F">
        <w:t xml:space="preserve"> a better, more inclusive and supportive place for its students than it was when </w:t>
      </w:r>
      <w:r w:rsidR="00733A77">
        <w:t>he</w:t>
      </w:r>
      <w:r w:rsidR="00F7210F">
        <w:t xml:space="preserve"> arrived, it is</w:t>
      </w:r>
      <w:r w:rsidR="00897D4B">
        <w:t xml:space="preserve"> not a </w:t>
      </w:r>
      <w:r w:rsidR="00F7210F">
        <w:t xml:space="preserve">perfect </w:t>
      </w:r>
      <w:r w:rsidR="00A10C53">
        <w:t>place</w:t>
      </w:r>
      <w:r w:rsidR="00F7210F">
        <w:t xml:space="preserve">. </w:t>
      </w:r>
      <w:r w:rsidR="0020050B" w:rsidRPr="00A10C53">
        <w:t>Any progress</w:t>
      </w:r>
      <w:r w:rsidR="0020050B">
        <w:t xml:space="preserve"> Dartmouth has made does not condone its current shortcomings. </w:t>
      </w:r>
      <w:r w:rsidR="0020050B" w:rsidRPr="0020050B">
        <w:t xml:space="preserve">There is more work to be done to support students who set out beyond the confines placed before them. Looking to our future, I challenge the Dartmouth community not to compare Dartmouth’s present to its past, or even to what we think it could be, but rather to </w:t>
      </w:r>
      <w:r w:rsidR="00897D4B">
        <w:t xml:space="preserve">raise our expectations to </w:t>
      </w:r>
      <w:r w:rsidR="0020050B" w:rsidRPr="0020050B">
        <w:t>what we believe Dartmouth should be.</w:t>
      </w:r>
    </w:p>
    <w:p w14:paraId="7FD725AD" w14:textId="5959B262" w:rsidR="00010A7F" w:rsidRDefault="0020050B" w:rsidP="00F04599">
      <w:pPr>
        <w:pStyle w:val="NormalWeb"/>
        <w:shd w:val="clear" w:color="auto" w:fill="FFFFFF"/>
        <w:spacing w:before="0" w:beforeAutospacing="0" w:after="150" w:afterAutospacing="0"/>
        <w:ind w:firstLine="720"/>
      </w:pPr>
      <w:r>
        <w:t xml:space="preserve"> </w:t>
      </w:r>
    </w:p>
    <w:p w14:paraId="54154BEA" w14:textId="66C0A2AA" w:rsidR="00F04599" w:rsidRPr="00887D99" w:rsidRDefault="00F04599" w:rsidP="00F04599">
      <w:pPr>
        <w:pStyle w:val="NormalWeb"/>
        <w:shd w:val="clear" w:color="auto" w:fill="FFFFFF"/>
        <w:spacing w:before="0" w:beforeAutospacing="0" w:after="150" w:afterAutospacing="0"/>
      </w:pPr>
      <w:r>
        <w:t xml:space="preserve">PETER CARINI: </w:t>
      </w:r>
      <w:r w:rsidRPr="00F04599">
        <w:t>H</w:t>
      </w:r>
      <w:r>
        <w:t>i this is Peter Carini</w:t>
      </w:r>
      <w:r w:rsidRPr="00F04599">
        <w:t xml:space="preserve">, sound engineer for this episode. The following songs were used in this episode: “Surfing Day” by Marcos H. </w:t>
      </w:r>
      <w:proofErr w:type="spellStart"/>
      <w:proofErr w:type="gramStart"/>
      <w:r w:rsidRPr="00F04599">
        <w:t>Bolanos</w:t>
      </w:r>
      <w:proofErr w:type="spellEnd"/>
      <w:r w:rsidRPr="00F04599">
        <w:t xml:space="preserve"> ,</w:t>
      </w:r>
      <w:proofErr w:type="gramEnd"/>
      <w:r w:rsidRPr="00F04599">
        <w:t xml:space="preserve"> "Living in A Dream” by Twin Guns and “Droves” by Black Agnes. All songs were sourced from the Free Music Archive.</w:t>
      </w:r>
    </w:p>
    <w:sectPr w:rsidR="00F04599" w:rsidRPr="00887D9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76EA2" w14:textId="77777777" w:rsidR="00447156" w:rsidRDefault="00447156" w:rsidP="00026227">
      <w:pPr>
        <w:spacing w:after="0" w:line="240" w:lineRule="auto"/>
      </w:pPr>
      <w:r>
        <w:separator/>
      </w:r>
    </w:p>
  </w:endnote>
  <w:endnote w:type="continuationSeparator" w:id="0">
    <w:p w14:paraId="3172DDBC" w14:textId="77777777" w:rsidR="00447156" w:rsidRDefault="00447156" w:rsidP="00026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990909"/>
      <w:docPartObj>
        <w:docPartGallery w:val="Page Numbers (Bottom of Page)"/>
        <w:docPartUnique/>
      </w:docPartObj>
    </w:sdtPr>
    <w:sdtEndPr>
      <w:rPr>
        <w:rFonts w:ascii="Times New Roman" w:hAnsi="Times New Roman" w:cs="Times New Roman"/>
        <w:noProof/>
        <w:sz w:val="24"/>
        <w:szCs w:val="24"/>
      </w:rPr>
    </w:sdtEndPr>
    <w:sdtContent>
      <w:p w14:paraId="1B554C59" w14:textId="18943FB3" w:rsidR="00026227" w:rsidRPr="00026227" w:rsidRDefault="00026227">
        <w:pPr>
          <w:pStyle w:val="Footer"/>
          <w:jc w:val="center"/>
          <w:rPr>
            <w:rFonts w:ascii="Times New Roman" w:hAnsi="Times New Roman" w:cs="Times New Roman"/>
            <w:sz w:val="24"/>
            <w:szCs w:val="24"/>
          </w:rPr>
        </w:pPr>
        <w:r w:rsidRPr="00026227">
          <w:rPr>
            <w:rFonts w:ascii="Times New Roman" w:hAnsi="Times New Roman" w:cs="Times New Roman"/>
            <w:sz w:val="24"/>
            <w:szCs w:val="24"/>
          </w:rPr>
          <w:fldChar w:fldCharType="begin"/>
        </w:r>
        <w:r w:rsidRPr="00026227">
          <w:rPr>
            <w:rFonts w:ascii="Times New Roman" w:hAnsi="Times New Roman" w:cs="Times New Roman"/>
            <w:sz w:val="24"/>
            <w:szCs w:val="24"/>
          </w:rPr>
          <w:instrText xml:space="preserve"> PAGE   \* MERGEFORMAT </w:instrText>
        </w:r>
        <w:r w:rsidRPr="00026227">
          <w:rPr>
            <w:rFonts w:ascii="Times New Roman" w:hAnsi="Times New Roman" w:cs="Times New Roman"/>
            <w:sz w:val="24"/>
            <w:szCs w:val="24"/>
          </w:rPr>
          <w:fldChar w:fldCharType="separate"/>
        </w:r>
        <w:r w:rsidR="00730756">
          <w:rPr>
            <w:rFonts w:ascii="Times New Roman" w:hAnsi="Times New Roman" w:cs="Times New Roman"/>
            <w:noProof/>
            <w:sz w:val="24"/>
            <w:szCs w:val="24"/>
          </w:rPr>
          <w:t>2</w:t>
        </w:r>
        <w:r w:rsidRPr="00026227">
          <w:rPr>
            <w:rFonts w:ascii="Times New Roman" w:hAnsi="Times New Roman" w:cs="Times New Roman"/>
            <w:noProof/>
            <w:sz w:val="24"/>
            <w:szCs w:val="24"/>
          </w:rPr>
          <w:fldChar w:fldCharType="end"/>
        </w:r>
      </w:p>
    </w:sdtContent>
  </w:sdt>
  <w:p w14:paraId="22BEC8B2" w14:textId="77777777" w:rsidR="00026227" w:rsidRDefault="00026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00B11" w14:textId="77777777" w:rsidR="00447156" w:rsidRDefault="00447156" w:rsidP="00026227">
      <w:pPr>
        <w:spacing w:after="0" w:line="240" w:lineRule="auto"/>
      </w:pPr>
      <w:r>
        <w:separator/>
      </w:r>
    </w:p>
  </w:footnote>
  <w:footnote w:type="continuationSeparator" w:id="0">
    <w:p w14:paraId="27810B93" w14:textId="77777777" w:rsidR="00447156" w:rsidRDefault="00447156" w:rsidP="000262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90A9" w14:textId="1DD73673" w:rsidR="00026227" w:rsidRDefault="00026227" w:rsidP="00026227">
    <w:pPr>
      <w:pStyle w:val="Header"/>
      <w:jc w:val="center"/>
      <w:rPr>
        <w:rFonts w:ascii="Times New Roman" w:hAnsi="Times New Roman" w:cs="Times New Roman"/>
        <w:sz w:val="24"/>
        <w:szCs w:val="24"/>
      </w:rPr>
    </w:pPr>
    <w:r w:rsidRPr="00026227">
      <w:rPr>
        <w:rFonts w:ascii="Times New Roman" w:hAnsi="Times New Roman" w:cs="Times New Roman"/>
        <w:sz w:val="24"/>
        <w:szCs w:val="24"/>
      </w:rPr>
      <w:t>Hindsight is 20/19</w:t>
    </w:r>
  </w:p>
  <w:p w14:paraId="6450A228" w14:textId="0A0F23D9" w:rsidR="00026227" w:rsidRPr="00026227" w:rsidRDefault="00026227" w:rsidP="00026227">
    <w:pPr>
      <w:pStyle w:val="Header"/>
      <w:jc w:val="center"/>
      <w:rPr>
        <w:rFonts w:ascii="Times New Roman" w:hAnsi="Times New Roman" w:cs="Times New Roman"/>
        <w:sz w:val="24"/>
        <w:szCs w:val="24"/>
      </w:rPr>
    </w:pPr>
    <w:r w:rsidRPr="00026227">
      <w:rPr>
        <w:rFonts w:ascii="Times New Roman" w:hAnsi="Times New Roman" w:cs="Times New Roman"/>
        <w:sz w:val="24"/>
        <w:szCs w:val="24"/>
      </w:rPr>
      <w:t>2010s: For the Relaxation of Our Mind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CA2"/>
    <w:rsid w:val="00000CCA"/>
    <w:rsid w:val="00004ADE"/>
    <w:rsid w:val="00010A7F"/>
    <w:rsid w:val="000131F0"/>
    <w:rsid w:val="00013EEF"/>
    <w:rsid w:val="00026227"/>
    <w:rsid w:val="0002694E"/>
    <w:rsid w:val="000326F3"/>
    <w:rsid w:val="00036786"/>
    <w:rsid w:val="0004471A"/>
    <w:rsid w:val="00052F5C"/>
    <w:rsid w:val="00053BC2"/>
    <w:rsid w:val="00056E1F"/>
    <w:rsid w:val="00063D52"/>
    <w:rsid w:val="000710BC"/>
    <w:rsid w:val="00083205"/>
    <w:rsid w:val="000855D2"/>
    <w:rsid w:val="000A6FB1"/>
    <w:rsid w:val="000B5518"/>
    <w:rsid w:val="000B565E"/>
    <w:rsid w:val="000D2578"/>
    <w:rsid w:val="000D42AE"/>
    <w:rsid w:val="000E700C"/>
    <w:rsid w:val="000F16CF"/>
    <w:rsid w:val="00100C0E"/>
    <w:rsid w:val="0010596E"/>
    <w:rsid w:val="00116CE6"/>
    <w:rsid w:val="00126FC7"/>
    <w:rsid w:val="0012722F"/>
    <w:rsid w:val="0013308B"/>
    <w:rsid w:val="00155184"/>
    <w:rsid w:val="001673E7"/>
    <w:rsid w:val="00172AA0"/>
    <w:rsid w:val="00175EEB"/>
    <w:rsid w:val="00180189"/>
    <w:rsid w:val="00185DF4"/>
    <w:rsid w:val="0019572F"/>
    <w:rsid w:val="001A0210"/>
    <w:rsid w:val="001A288E"/>
    <w:rsid w:val="001A5DA9"/>
    <w:rsid w:val="001D49EA"/>
    <w:rsid w:val="001D4EAD"/>
    <w:rsid w:val="001E54A8"/>
    <w:rsid w:val="0020050B"/>
    <w:rsid w:val="002008A1"/>
    <w:rsid w:val="0021588A"/>
    <w:rsid w:val="002259B4"/>
    <w:rsid w:val="00234B41"/>
    <w:rsid w:val="002501BB"/>
    <w:rsid w:val="002565F4"/>
    <w:rsid w:val="002569C0"/>
    <w:rsid w:val="00262D90"/>
    <w:rsid w:val="002A5F97"/>
    <w:rsid w:val="002D096A"/>
    <w:rsid w:val="002D1ED5"/>
    <w:rsid w:val="002D5F03"/>
    <w:rsid w:val="002D7622"/>
    <w:rsid w:val="002E0467"/>
    <w:rsid w:val="002E1FF4"/>
    <w:rsid w:val="003129DD"/>
    <w:rsid w:val="00326EB9"/>
    <w:rsid w:val="00352627"/>
    <w:rsid w:val="003667BD"/>
    <w:rsid w:val="00376C34"/>
    <w:rsid w:val="00384EAB"/>
    <w:rsid w:val="0039630C"/>
    <w:rsid w:val="003C4521"/>
    <w:rsid w:val="003D1E79"/>
    <w:rsid w:val="003E2664"/>
    <w:rsid w:val="003F17B6"/>
    <w:rsid w:val="003F3AC7"/>
    <w:rsid w:val="00404F65"/>
    <w:rsid w:val="00406B2F"/>
    <w:rsid w:val="00430639"/>
    <w:rsid w:val="00441571"/>
    <w:rsid w:val="00447156"/>
    <w:rsid w:val="00455509"/>
    <w:rsid w:val="004E575F"/>
    <w:rsid w:val="004F66B1"/>
    <w:rsid w:val="00503D41"/>
    <w:rsid w:val="00512D6D"/>
    <w:rsid w:val="005228A3"/>
    <w:rsid w:val="005300F0"/>
    <w:rsid w:val="00543463"/>
    <w:rsid w:val="00554595"/>
    <w:rsid w:val="00564608"/>
    <w:rsid w:val="00581B4E"/>
    <w:rsid w:val="005B0A27"/>
    <w:rsid w:val="005D0B54"/>
    <w:rsid w:val="005D38F1"/>
    <w:rsid w:val="005E143A"/>
    <w:rsid w:val="00603F15"/>
    <w:rsid w:val="00623243"/>
    <w:rsid w:val="006413F5"/>
    <w:rsid w:val="006747D2"/>
    <w:rsid w:val="0067610B"/>
    <w:rsid w:val="00684908"/>
    <w:rsid w:val="00696D63"/>
    <w:rsid w:val="00696EEC"/>
    <w:rsid w:val="006B1A44"/>
    <w:rsid w:val="006D1ECE"/>
    <w:rsid w:val="006D7375"/>
    <w:rsid w:val="006E3C00"/>
    <w:rsid w:val="007024FE"/>
    <w:rsid w:val="007051AE"/>
    <w:rsid w:val="00715D8A"/>
    <w:rsid w:val="00717EA2"/>
    <w:rsid w:val="00723B3F"/>
    <w:rsid w:val="00730756"/>
    <w:rsid w:val="00733A77"/>
    <w:rsid w:val="00745771"/>
    <w:rsid w:val="00745DAD"/>
    <w:rsid w:val="00752D97"/>
    <w:rsid w:val="0077028A"/>
    <w:rsid w:val="0077284C"/>
    <w:rsid w:val="00780466"/>
    <w:rsid w:val="007876A9"/>
    <w:rsid w:val="00794597"/>
    <w:rsid w:val="007A5B46"/>
    <w:rsid w:val="008202BB"/>
    <w:rsid w:val="008262CB"/>
    <w:rsid w:val="008623E3"/>
    <w:rsid w:val="0086242D"/>
    <w:rsid w:val="00876AFE"/>
    <w:rsid w:val="00880684"/>
    <w:rsid w:val="00883351"/>
    <w:rsid w:val="00886599"/>
    <w:rsid w:val="00887D99"/>
    <w:rsid w:val="00897D4B"/>
    <w:rsid w:val="008A1CA2"/>
    <w:rsid w:val="008A6ECB"/>
    <w:rsid w:val="008C2AE0"/>
    <w:rsid w:val="008C7A06"/>
    <w:rsid w:val="008D4100"/>
    <w:rsid w:val="008F67C5"/>
    <w:rsid w:val="008F71D5"/>
    <w:rsid w:val="00916FBD"/>
    <w:rsid w:val="00920D2D"/>
    <w:rsid w:val="0093639E"/>
    <w:rsid w:val="009374D1"/>
    <w:rsid w:val="00952F73"/>
    <w:rsid w:val="009746E9"/>
    <w:rsid w:val="00976784"/>
    <w:rsid w:val="009A7A3F"/>
    <w:rsid w:val="009B1C86"/>
    <w:rsid w:val="009B304B"/>
    <w:rsid w:val="009B64A3"/>
    <w:rsid w:val="009C79FC"/>
    <w:rsid w:val="009D23B9"/>
    <w:rsid w:val="009E5599"/>
    <w:rsid w:val="00A0074F"/>
    <w:rsid w:val="00A05948"/>
    <w:rsid w:val="00A10C53"/>
    <w:rsid w:val="00A27D91"/>
    <w:rsid w:val="00A47863"/>
    <w:rsid w:val="00A54747"/>
    <w:rsid w:val="00A63F7B"/>
    <w:rsid w:val="00A66A9D"/>
    <w:rsid w:val="00A73B1E"/>
    <w:rsid w:val="00A94DB3"/>
    <w:rsid w:val="00AB1986"/>
    <w:rsid w:val="00AC03F9"/>
    <w:rsid w:val="00B03AB2"/>
    <w:rsid w:val="00B10A35"/>
    <w:rsid w:val="00B3033C"/>
    <w:rsid w:val="00B450C4"/>
    <w:rsid w:val="00B477EF"/>
    <w:rsid w:val="00B51C3D"/>
    <w:rsid w:val="00B64333"/>
    <w:rsid w:val="00B77E2B"/>
    <w:rsid w:val="00B9053B"/>
    <w:rsid w:val="00B97860"/>
    <w:rsid w:val="00BA2C14"/>
    <w:rsid w:val="00BB388F"/>
    <w:rsid w:val="00BB4047"/>
    <w:rsid w:val="00BC3D0A"/>
    <w:rsid w:val="00BC55C1"/>
    <w:rsid w:val="00BC6883"/>
    <w:rsid w:val="00BE1DF4"/>
    <w:rsid w:val="00C0093B"/>
    <w:rsid w:val="00C41F0F"/>
    <w:rsid w:val="00C42938"/>
    <w:rsid w:val="00C52B87"/>
    <w:rsid w:val="00C53B05"/>
    <w:rsid w:val="00C623DB"/>
    <w:rsid w:val="00CC3078"/>
    <w:rsid w:val="00CD5F21"/>
    <w:rsid w:val="00CE23DF"/>
    <w:rsid w:val="00CF1899"/>
    <w:rsid w:val="00CF6CC8"/>
    <w:rsid w:val="00D5076F"/>
    <w:rsid w:val="00D56FA8"/>
    <w:rsid w:val="00D63C60"/>
    <w:rsid w:val="00D7565B"/>
    <w:rsid w:val="00D92ADF"/>
    <w:rsid w:val="00DC0B0D"/>
    <w:rsid w:val="00DC0C8A"/>
    <w:rsid w:val="00DC2D7A"/>
    <w:rsid w:val="00E06D49"/>
    <w:rsid w:val="00E1069F"/>
    <w:rsid w:val="00E11E7E"/>
    <w:rsid w:val="00E21DC4"/>
    <w:rsid w:val="00E26EA7"/>
    <w:rsid w:val="00E53D4F"/>
    <w:rsid w:val="00E719B3"/>
    <w:rsid w:val="00E724BA"/>
    <w:rsid w:val="00EB10B6"/>
    <w:rsid w:val="00EC4D53"/>
    <w:rsid w:val="00EC6908"/>
    <w:rsid w:val="00ED4784"/>
    <w:rsid w:val="00EE1AF3"/>
    <w:rsid w:val="00EE2880"/>
    <w:rsid w:val="00EE3E1F"/>
    <w:rsid w:val="00EE6925"/>
    <w:rsid w:val="00EF0B79"/>
    <w:rsid w:val="00F03252"/>
    <w:rsid w:val="00F04599"/>
    <w:rsid w:val="00F20E8E"/>
    <w:rsid w:val="00F34941"/>
    <w:rsid w:val="00F45FAF"/>
    <w:rsid w:val="00F70D29"/>
    <w:rsid w:val="00F7210F"/>
    <w:rsid w:val="00FA2BFE"/>
    <w:rsid w:val="00FB4355"/>
    <w:rsid w:val="00FC4347"/>
    <w:rsid w:val="00FD64FB"/>
    <w:rsid w:val="00FF7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49CCC"/>
  <w15:chartTrackingRefBased/>
  <w15:docId w15:val="{A2042419-29C1-401B-BA43-81306D4E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1C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87D9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228A3"/>
    <w:rPr>
      <w:sz w:val="16"/>
      <w:szCs w:val="16"/>
    </w:rPr>
  </w:style>
  <w:style w:type="paragraph" w:styleId="CommentText">
    <w:name w:val="annotation text"/>
    <w:basedOn w:val="Normal"/>
    <w:link w:val="CommentTextChar"/>
    <w:uiPriority w:val="99"/>
    <w:semiHidden/>
    <w:unhideWhenUsed/>
    <w:rsid w:val="005228A3"/>
    <w:pPr>
      <w:spacing w:line="240" w:lineRule="auto"/>
    </w:pPr>
    <w:rPr>
      <w:sz w:val="20"/>
      <w:szCs w:val="20"/>
    </w:rPr>
  </w:style>
  <w:style w:type="character" w:customStyle="1" w:styleId="CommentTextChar">
    <w:name w:val="Comment Text Char"/>
    <w:basedOn w:val="DefaultParagraphFont"/>
    <w:link w:val="CommentText"/>
    <w:uiPriority w:val="99"/>
    <w:semiHidden/>
    <w:rsid w:val="005228A3"/>
    <w:rPr>
      <w:sz w:val="20"/>
      <w:szCs w:val="20"/>
    </w:rPr>
  </w:style>
  <w:style w:type="paragraph" w:styleId="CommentSubject">
    <w:name w:val="annotation subject"/>
    <w:basedOn w:val="CommentText"/>
    <w:next w:val="CommentText"/>
    <w:link w:val="CommentSubjectChar"/>
    <w:uiPriority w:val="99"/>
    <w:semiHidden/>
    <w:unhideWhenUsed/>
    <w:rsid w:val="005228A3"/>
    <w:rPr>
      <w:b/>
      <w:bCs/>
    </w:rPr>
  </w:style>
  <w:style w:type="character" w:customStyle="1" w:styleId="CommentSubjectChar">
    <w:name w:val="Comment Subject Char"/>
    <w:basedOn w:val="CommentTextChar"/>
    <w:link w:val="CommentSubject"/>
    <w:uiPriority w:val="99"/>
    <w:semiHidden/>
    <w:rsid w:val="005228A3"/>
    <w:rPr>
      <w:b/>
      <w:bCs/>
      <w:sz w:val="20"/>
      <w:szCs w:val="20"/>
    </w:rPr>
  </w:style>
  <w:style w:type="paragraph" w:styleId="BalloonText">
    <w:name w:val="Balloon Text"/>
    <w:basedOn w:val="Normal"/>
    <w:link w:val="BalloonTextChar"/>
    <w:uiPriority w:val="99"/>
    <w:semiHidden/>
    <w:unhideWhenUsed/>
    <w:rsid w:val="005228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8A3"/>
    <w:rPr>
      <w:rFonts w:ascii="Segoe UI" w:hAnsi="Segoe UI" w:cs="Segoe UI"/>
      <w:sz w:val="18"/>
      <w:szCs w:val="18"/>
    </w:rPr>
  </w:style>
  <w:style w:type="paragraph" w:styleId="Header">
    <w:name w:val="header"/>
    <w:basedOn w:val="Normal"/>
    <w:link w:val="HeaderChar"/>
    <w:uiPriority w:val="99"/>
    <w:unhideWhenUsed/>
    <w:rsid w:val="00026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227"/>
  </w:style>
  <w:style w:type="paragraph" w:styleId="Footer">
    <w:name w:val="footer"/>
    <w:basedOn w:val="Normal"/>
    <w:link w:val="FooterChar"/>
    <w:uiPriority w:val="99"/>
    <w:unhideWhenUsed/>
    <w:rsid w:val="00026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852BF-EE7F-4FB8-BD45-28E945A82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4</Pages>
  <Words>1876</Words>
  <Characters>10696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Alexis Eeg</dc:creator>
  <cp:keywords/>
  <dc:description/>
  <cp:lastModifiedBy>Joshua S. Dacey</cp:lastModifiedBy>
  <cp:revision>2</cp:revision>
  <cp:lastPrinted>2019-06-17T12:26:00Z</cp:lastPrinted>
  <dcterms:created xsi:type="dcterms:W3CDTF">2019-06-19T15:38:00Z</dcterms:created>
  <dcterms:modified xsi:type="dcterms:W3CDTF">2019-12-18T20:27:00Z</dcterms:modified>
</cp:coreProperties>
</file>